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47346" w14:textId="77777777" w:rsidR="00453258" w:rsidRPr="004B4EC0" w:rsidRDefault="00453258" w:rsidP="00453258">
      <w:pPr>
        <w:pStyle w:val="Tekstpodstawowy"/>
        <w:tabs>
          <w:tab w:val="left" w:pos="2653"/>
          <w:tab w:val="center" w:pos="4818"/>
          <w:tab w:val="right" w:leader="hyphen" w:pos="9072"/>
        </w:tabs>
        <w:ind w:firstLine="567"/>
        <w:rPr>
          <w:b/>
          <w:color w:val="FF0000"/>
          <w:lang w:val="en-GB"/>
        </w:rPr>
      </w:pPr>
      <w:r w:rsidRPr="004B4EC0">
        <w:rPr>
          <w:b/>
          <w:lang w:val="en-GB"/>
        </w:rPr>
        <w:tab/>
        <w:t xml:space="preserve">Form for the exercise of voting rights by proxy </w:t>
      </w:r>
    </w:p>
    <w:p w14:paraId="24972FE1" w14:textId="77777777" w:rsidR="00453258" w:rsidRPr="004B4EC0" w:rsidRDefault="00453258" w:rsidP="00453258">
      <w:pPr>
        <w:pStyle w:val="Tekstpodstawowy"/>
        <w:tabs>
          <w:tab w:val="right" w:leader="hyphen" w:pos="9072"/>
        </w:tabs>
        <w:ind w:firstLine="567"/>
        <w:jc w:val="center"/>
        <w:rPr>
          <w:b/>
          <w:lang w:val="en-GB"/>
        </w:rPr>
      </w:pPr>
      <w:r w:rsidRPr="004B4EC0">
        <w:rPr>
          <w:b/>
          <w:lang w:val="en-GB"/>
        </w:rPr>
        <w:t>(this form does not replace the power of attorney document)</w:t>
      </w:r>
    </w:p>
    <w:p w14:paraId="57149058" w14:textId="77777777" w:rsidR="00453258" w:rsidRPr="004B4EC0" w:rsidRDefault="00453258" w:rsidP="00453258">
      <w:pPr>
        <w:pStyle w:val="Tekstpodstawowy"/>
        <w:tabs>
          <w:tab w:val="right" w:leader="hyphen" w:pos="9072"/>
        </w:tabs>
        <w:ind w:firstLine="567"/>
        <w:jc w:val="center"/>
        <w:rPr>
          <w:b/>
          <w:lang w:val="en-GB"/>
        </w:rPr>
      </w:pPr>
    </w:p>
    <w:p w14:paraId="4AF2765B" w14:textId="77777777" w:rsidR="00453258" w:rsidRPr="004B4EC0" w:rsidRDefault="00453258" w:rsidP="00453258">
      <w:pPr>
        <w:pStyle w:val="Tekstpodstawowy"/>
        <w:tabs>
          <w:tab w:val="right" w:leader="hyphen" w:pos="9072"/>
        </w:tabs>
        <w:spacing w:before="120"/>
        <w:rPr>
          <w:b/>
          <w:sz w:val="20"/>
          <w:lang w:val="en-GB"/>
        </w:rPr>
      </w:pPr>
      <w:r w:rsidRPr="004B4EC0">
        <w:rPr>
          <w:b/>
          <w:sz w:val="20"/>
          <w:lang w:val="en-GB"/>
        </w:rPr>
        <w:t xml:space="preserve">Shareholder’ data: </w:t>
      </w:r>
    </w:p>
    <w:p w14:paraId="52B35A99" w14:textId="77777777" w:rsidR="00453258" w:rsidRPr="004B4EC0" w:rsidRDefault="00453258" w:rsidP="00453258">
      <w:pPr>
        <w:pStyle w:val="Tekstpodstawowy"/>
        <w:tabs>
          <w:tab w:val="right" w:leader="hyphen" w:pos="9072"/>
        </w:tabs>
        <w:spacing w:before="120"/>
        <w:rPr>
          <w:sz w:val="20"/>
          <w:lang w:val="en-GB"/>
        </w:rPr>
      </w:pPr>
      <w:r w:rsidRPr="004B4EC0">
        <w:rPr>
          <w:sz w:val="20"/>
          <w:lang w:val="en-GB"/>
        </w:rPr>
        <w:t>First and surname/business name: ………………………………………………………………………………</w:t>
      </w:r>
    </w:p>
    <w:p w14:paraId="45A77BBE" w14:textId="77777777" w:rsidR="00453258" w:rsidRPr="004B4EC0" w:rsidRDefault="00453258" w:rsidP="00453258">
      <w:pPr>
        <w:pStyle w:val="Tekstpodstawowy"/>
        <w:tabs>
          <w:tab w:val="right" w:leader="hyphen" w:pos="9072"/>
        </w:tabs>
        <w:rPr>
          <w:sz w:val="20"/>
          <w:lang w:val="en-GB"/>
        </w:rPr>
      </w:pPr>
      <w:r w:rsidRPr="004B4EC0">
        <w:rPr>
          <w:sz w:val="20"/>
          <w:lang w:val="en-GB"/>
        </w:rPr>
        <w:t>Address: ………………………………………………………………………………………………………….</w:t>
      </w:r>
    </w:p>
    <w:p w14:paraId="454311E6" w14:textId="77777777" w:rsidR="00453258" w:rsidRPr="004B4EC0" w:rsidRDefault="00453258" w:rsidP="00453258">
      <w:pPr>
        <w:pStyle w:val="Tekstpodstawowy"/>
        <w:tabs>
          <w:tab w:val="right" w:leader="hyphen" w:pos="9072"/>
        </w:tabs>
        <w:spacing w:before="120"/>
        <w:rPr>
          <w:sz w:val="20"/>
          <w:lang w:val="en-GB"/>
        </w:rPr>
      </w:pPr>
      <w:r w:rsidRPr="004B4EC0">
        <w:rPr>
          <w:sz w:val="20"/>
          <w:lang w:val="en-GB"/>
        </w:rPr>
        <w:t>Number and series of the ID /passport/register No.:</w:t>
      </w:r>
    </w:p>
    <w:p w14:paraId="39127148" w14:textId="77777777" w:rsidR="00453258" w:rsidRPr="004B4EC0" w:rsidRDefault="00453258" w:rsidP="00453258">
      <w:pPr>
        <w:pStyle w:val="Tekstpodstawowy"/>
        <w:tabs>
          <w:tab w:val="right" w:leader="hyphen" w:pos="9072"/>
        </w:tabs>
        <w:spacing w:before="120"/>
        <w:rPr>
          <w:sz w:val="20"/>
          <w:lang w:val="en-GB"/>
        </w:rPr>
      </w:pPr>
      <w:r w:rsidRPr="004B4EC0">
        <w:rPr>
          <w:sz w:val="20"/>
          <w:lang w:val="en-GB"/>
        </w:rPr>
        <w:t>………………………………………………………………………………………………………………….</w:t>
      </w:r>
    </w:p>
    <w:p w14:paraId="1390B100" w14:textId="77777777" w:rsidR="00453258" w:rsidRPr="004B4EC0" w:rsidRDefault="00453258" w:rsidP="00453258">
      <w:pPr>
        <w:pStyle w:val="Tekstpodstawowy"/>
        <w:tabs>
          <w:tab w:val="right" w:leader="hyphen" w:pos="9072"/>
        </w:tabs>
        <w:spacing w:before="120"/>
        <w:rPr>
          <w:sz w:val="20"/>
          <w:lang w:val="en-GB"/>
        </w:rPr>
      </w:pPr>
      <w:r w:rsidRPr="004B4EC0">
        <w:rPr>
          <w:sz w:val="20"/>
          <w:lang w:val="en-GB"/>
        </w:rPr>
        <w:t xml:space="preserve">Personal identification No. </w:t>
      </w:r>
      <w:proofErr w:type="spellStart"/>
      <w:r w:rsidRPr="004B4EC0">
        <w:rPr>
          <w:sz w:val="20"/>
          <w:lang w:val="en-GB"/>
        </w:rPr>
        <w:t>Pesel</w:t>
      </w:r>
      <w:proofErr w:type="spellEnd"/>
      <w:r w:rsidRPr="004B4EC0">
        <w:rPr>
          <w:sz w:val="20"/>
          <w:lang w:val="en-GB"/>
        </w:rPr>
        <w:t>: ……………………….……………………………………………………..</w:t>
      </w:r>
    </w:p>
    <w:p w14:paraId="30E2F84F" w14:textId="77777777" w:rsidR="00453258" w:rsidRPr="004B4EC0" w:rsidRDefault="00453258" w:rsidP="00453258">
      <w:pPr>
        <w:pStyle w:val="Tekstpodstawowy"/>
        <w:tabs>
          <w:tab w:val="right" w:leader="hyphen" w:pos="9072"/>
        </w:tabs>
        <w:spacing w:before="120"/>
        <w:rPr>
          <w:sz w:val="20"/>
          <w:lang w:val="en-GB"/>
        </w:rPr>
      </w:pPr>
      <w:r w:rsidRPr="004B4EC0">
        <w:rPr>
          <w:sz w:val="20"/>
          <w:lang w:val="en-GB"/>
        </w:rPr>
        <w:t>Tax identification No. NIP: ……………………………………………………………….……………………</w:t>
      </w:r>
    </w:p>
    <w:p w14:paraId="0E5CC818" w14:textId="77777777" w:rsidR="00453258" w:rsidRPr="004B4EC0" w:rsidRDefault="00453258" w:rsidP="00453258">
      <w:pPr>
        <w:pStyle w:val="Tekstpodstawowy"/>
        <w:tabs>
          <w:tab w:val="right" w:leader="hyphen" w:pos="9072"/>
        </w:tabs>
        <w:spacing w:before="120"/>
        <w:rPr>
          <w:sz w:val="20"/>
          <w:lang w:val="en-GB"/>
        </w:rPr>
      </w:pPr>
      <w:r w:rsidRPr="004B4EC0">
        <w:rPr>
          <w:sz w:val="20"/>
          <w:lang w:val="en-GB"/>
        </w:rPr>
        <w:t xml:space="preserve">Number of shares in respect of which the proxy is entitled to exercise voting rights: ………………….………………………………………………………………………………………………                                                         </w:t>
      </w:r>
    </w:p>
    <w:p w14:paraId="1874E895" w14:textId="77777777" w:rsidR="00453258" w:rsidRPr="004B4EC0" w:rsidRDefault="00453258" w:rsidP="00453258">
      <w:pPr>
        <w:pStyle w:val="Tekstpodstawowy"/>
        <w:pBdr>
          <w:bottom w:val="single" w:sz="12" w:space="1" w:color="auto"/>
        </w:pBdr>
        <w:tabs>
          <w:tab w:val="right" w:leader="hyphen" w:pos="9072"/>
        </w:tabs>
        <w:spacing w:before="120" w:line="360" w:lineRule="auto"/>
        <w:rPr>
          <w:sz w:val="20"/>
          <w:lang w:val="en-GB"/>
        </w:rPr>
      </w:pPr>
      <w:r w:rsidRPr="004B4EC0">
        <w:rPr>
          <w:sz w:val="20"/>
          <w:lang w:val="en-GB"/>
        </w:rPr>
        <w:t>Code of shares: ……………….……………………………………………………………………………………..</w:t>
      </w:r>
    </w:p>
    <w:p w14:paraId="580B67E1" w14:textId="77777777" w:rsidR="00453258" w:rsidRPr="004B4EC0" w:rsidRDefault="00453258" w:rsidP="00453258">
      <w:pPr>
        <w:pStyle w:val="Tekstpodstawowy"/>
        <w:tabs>
          <w:tab w:val="right" w:leader="hyphen" w:pos="9072"/>
        </w:tabs>
        <w:spacing w:before="120"/>
        <w:rPr>
          <w:b/>
          <w:bCs/>
          <w:sz w:val="20"/>
          <w:lang w:val="en-GB"/>
        </w:rPr>
      </w:pPr>
      <w:r w:rsidRPr="004B4EC0">
        <w:rPr>
          <w:b/>
          <w:bCs/>
          <w:sz w:val="20"/>
          <w:lang w:val="en-GB"/>
        </w:rPr>
        <w:t xml:space="preserve">Proxy’s data: </w:t>
      </w:r>
    </w:p>
    <w:p w14:paraId="489D1514" w14:textId="77777777" w:rsidR="00453258" w:rsidRPr="004B4EC0" w:rsidRDefault="00453258" w:rsidP="00453258">
      <w:pPr>
        <w:pStyle w:val="Tekstpodstawowy"/>
        <w:tabs>
          <w:tab w:val="right" w:leader="hyphen" w:pos="9072"/>
        </w:tabs>
        <w:spacing w:before="120"/>
        <w:rPr>
          <w:sz w:val="20"/>
          <w:lang w:val="en-GB"/>
        </w:rPr>
      </w:pPr>
      <w:r w:rsidRPr="004B4EC0">
        <w:rPr>
          <w:sz w:val="20"/>
          <w:lang w:val="en-GB"/>
        </w:rPr>
        <w:t>First and surname/business name: ………………………………………………………………………………</w:t>
      </w:r>
    </w:p>
    <w:p w14:paraId="4D3E8126" w14:textId="77777777" w:rsidR="00453258" w:rsidRPr="004B4EC0" w:rsidRDefault="00453258" w:rsidP="00453258">
      <w:pPr>
        <w:pStyle w:val="Tekstpodstawowy"/>
        <w:tabs>
          <w:tab w:val="right" w:leader="hyphen" w:pos="9072"/>
        </w:tabs>
        <w:rPr>
          <w:sz w:val="20"/>
          <w:lang w:val="en-GB"/>
        </w:rPr>
      </w:pPr>
      <w:r w:rsidRPr="004B4EC0">
        <w:rPr>
          <w:sz w:val="20"/>
          <w:lang w:val="en-GB"/>
        </w:rPr>
        <w:t>Address: ………………………………………………………………………………………………………….</w:t>
      </w:r>
    </w:p>
    <w:p w14:paraId="71ED6352" w14:textId="77777777" w:rsidR="00453258" w:rsidRPr="004B4EC0" w:rsidRDefault="00453258" w:rsidP="00453258">
      <w:pPr>
        <w:pStyle w:val="Tekstpodstawowy"/>
        <w:tabs>
          <w:tab w:val="right" w:leader="hyphen" w:pos="9072"/>
        </w:tabs>
        <w:spacing w:before="120"/>
        <w:rPr>
          <w:sz w:val="20"/>
          <w:lang w:val="en-GB"/>
        </w:rPr>
      </w:pPr>
      <w:r w:rsidRPr="004B4EC0">
        <w:rPr>
          <w:sz w:val="20"/>
          <w:lang w:val="en-GB"/>
        </w:rPr>
        <w:t>Number and series of the ID /passport/register No.:</w:t>
      </w:r>
    </w:p>
    <w:p w14:paraId="3B083CCC" w14:textId="77777777" w:rsidR="00453258" w:rsidRPr="004B4EC0" w:rsidRDefault="00453258" w:rsidP="00453258">
      <w:pPr>
        <w:pStyle w:val="Tekstpodstawowy"/>
        <w:tabs>
          <w:tab w:val="right" w:leader="hyphen" w:pos="9072"/>
        </w:tabs>
        <w:spacing w:before="120"/>
        <w:rPr>
          <w:sz w:val="20"/>
          <w:lang w:val="en-GB"/>
        </w:rPr>
      </w:pPr>
      <w:r w:rsidRPr="004B4EC0">
        <w:rPr>
          <w:sz w:val="20"/>
          <w:lang w:val="en-GB"/>
        </w:rPr>
        <w:t>………………………………………………………………………………………………………………….</w:t>
      </w:r>
    </w:p>
    <w:p w14:paraId="46112943" w14:textId="77777777" w:rsidR="00453258" w:rsidRPr="004B4EC0" w:rsidRDefault="00453258" w:rsidP="00453258">
      <w:pPr>
        <w:pStyle w:val="Tekstpodstawowy"/>
        <w:tabs>
          <w:tab w:val="right" w:leader="hyphen" w:pos="9072"/>
        </w:tabs>
        <w:spacing w:before="120"/>
        <w:rPr>
          <w:sz w:val="20"/>
          <w:lang w:val="en-GB"/>
        </w:rPr>
      </w:pPr>
      <w:r w:rsidRPr="004B4EC0">
        <w:rPr>
          <w:sz w:val="20"/>
          <w:lang w:val="en-GB"/>
        </w:rPr>
        <w:t xml:space="preserve">Personal identification No. </w:t>
      </w:r>
      <w:proofErr w:type="spellStart"/>
      <w:r w:rsidRPr="004B4EC0">
        <w:rPr>
          <w:sz w:val="20"/>
          <w:lang w:val="en-GB"/>
        </w:rPr>
        <w:t>Pesel</w:t>
      </w:r>
      <w:proofErr w:type="spellEnd"/>
      <w:r w:rsidRPr="004B4EC0">
        <w:rPr>
          <w:sz w:val="20"/>
          <w:lang w:val="en-GB"/>
        </w:rPr>
        <w:t>: ……………………….……………………………………………………..</w:t>
      </w:r>
    </w:p>
    <w:p w14:paraId="1B68D04D" w14:textId="77777777" w:rsidR="00453258" w:rsidRPr="004B4EC0" w:rsidRDefault="00453258" w:rsidP="00453258">
      <w:pPr>
        <w:pStyle w:val="Tekstpodstawowy"/>
        <w:tabs>
          <w:tab w:val="right" w:leader="hyphen" w:pos="9072"/>
        </w:tabs>
        <w:spacing w:before="120"/>
        <w:rPr>
          <w:sz w:val="20"/>
          <w:lang w:val="en-GB"/>
        </w:rPr>
      </w:pPr>
      <w:r w:rsidRPr="004B4EC0">
        <w:rPr>
          <w:sz w:val="20"/>
          <w:lang w:val="en-GB"/>
        </w:rPr>
        <w:t>Tax identification No. NIP: ……………………………………………………………………………………</w:t>
      </w:r>
    </w:p>
    <w:p w14:paraId="1F0BCF19" w14:textId="77777777" w:rsidR="00453258" w:rsidRPr="004B4EC0" w:rsidRDefault="00453258" w:rsidP="00453258">
      <w:pPr>
        <w:pStyle w:val="Tekstpodstawowy"/>
        <w:tabs>
          <w:tab w:val="right" w:leader="hyphen" w:pos="9072"/>
        </w:tabs>
        <w:spacing w:before="120"/>
        <w:rPr>
          <w:sz w:val="20"/>
          <w:lang w:val="en-GB"/>
        </w:rPr>
      </w:pPr>
      <w:r w:rsidRPr="004B4EC0">
        <w:rPr>
          <w:sz w:val="20"/>
          <w:lang w:val="en-GB"/>
        </w:rPr>
        <w:t xml:space="preserve">Number of shares in respect of which the proxy is entitled to exercise voting rights: ………………….………………………………………………………………………………………………                                                         </w:t>
      </w:r>
    </w:p>
    <w:p w14:paraId="2314C39B" w14:textId="77777777" w:rsidR="00453258" w:rsidRPr="004B4EC0" w:rsidRDefault="00453258" w:rsidP="00453258">
      <w:pPr>
        <w:pStyle w:val="Tekstpodstawowy"/>
        <w:tabs>
          <w:tab w:val="right" w:leader="hyphen" w:pos="9072"/>
        </w:tabs>
        <w:spacing w:before="120" w:line="360" w:lineRule="auto"/>
        <w:rPr>
          <w:sz w:val="20"/>
          <w:lang w:val="en-GB"/>
        </w:rPr>
      </w:pPr>
      <w:r w:rsidRPr="004B4EC0">
        <w:rPr>
          <w:sz w:val="20"/>
          <w:lang w:val="en-GB"/>
        </w:rPr>
        <w:t>Code of shares: ……………….……………………………………………………………………………………</w:t>
      </w:r>
    </w:p>
    <w:p w14:paraId="6EA0DCC2" w14:textId="77777777" w:rsidR="00453258" w:rsidRPr="004B4EC0" w:rsidRDefault="00453258" w:rsidP="00453258">
      <w:pPr>
        <w:pStyle w:val="Tekstpodstawowy"/>
        <w:tabs>
          <w:tab w:val="right" w:leader="hyphen" w:pos="9072"/>
        </w:tabs>
        <w:spacing w:before="120"/>
        <w:jc w:val="both"/>
        <w:rPr>
          <w:sz w:val="20"/>
          <w:lang w:val="en-GB"/>
        </w:rPr>
      </w:pPr>
      <w:r w:rsidRPr="004B4EC0">
        <w:rPr>
          <w:sz w:val="20"/>
          <w:lang w:val="en-GB"/>
        </w:rPr>
        <w:t xml:space="preserve">Proxy’s data (to be completed in the case of a chain of proxies, copying the section on proxy’s data as many times as necessary): </w:t>
      </w:r>
    </w:p>
    <w:p w14:paraId="2C41FB4F" w14:textId="77777777" w:rsidR="00453258" w:rsidRPr="004B4EC0" w:rsidRDefault="00453258" w:rsidP="00453258">
      <w:pPr>
        <w:pStyle w:val="Tekstpodstawowy"/>
        <w:tabs>
          <w:tab w:val="right" w:leader="hyphen" w:pos="9072"/>
        </w:tabs>
        <w:spacing w:before="120"/>
        <w:rPr>
          <w:sz w:val="20"/>
          <w:lang w:val="en-GB"/>
        </w:rPr>
      </w:pPr>
      <w:r w:rsidRPr="004B4EC0">
        <w:rPr>
          <w:sz w:val="20"/>
          <w:lang w:val="en-GB"/>
        </w:rPr>
        <w:t>First and surname/business name: ………………………………………………………………………………</w:t>
      </w:r>
    </w:p>
    <w:p w14:paraId="7A52D0D9" w14:textId="77777777" w:rsidR="00453258" w:rsidRPr="004B4EC0" w:rsidRDefault="00453258" w:rsidP="00453258">
      <w:pPr>
        <w:pStyle w:val="Tekstpodstawowy"/>
        <w:tabs>
          <w:tab w:val="right" w:leader="hyphen" w:pos="9072"/>
        </w:tabs>
        <w:rPr>
          <w:sz w:val="20"/>
          <w:lang w:val="en-GB"/>
        </w:rPr>
      </w:pPr>
      <w:r w:rsidRPr="004B4EC0">
        <w:rPr>
          <w:sz w:val="20"/>
          <w:lang w:val="en-GB"/>
        </w:rPr>
        <w:t>Address: ………………………………………………………………………………………………………….</w:t>
      </w:r>
    </w:p>
    <w:p w14:paraId="56231C27" w14:textId="77777777" w:rsidR="00453258" w:rsidRPr="004B4EC0" w:rsidRDefault="00453258" w:rsidP="00453258">
      <w:pPr>
        <w:pStyle w:val="Tekstpodstawowy"/>
        <w:tabs>
          <w:tab w:val="right" w:leader="hyphen" w:pos="9072"/>
        </w:tabs>
        <w:spacing w:before="120"/>
        <w:rPr>
          <w:sz w:val="20"/>
          <w:lang w:val="en-GB"/>
        </w:rPr>
      </w:pPr>
      <w:r w:rsidRPr="004B4EC0">
        <w:rPr>
          <w:sz w:val="20"/>
          <w:lang w:val="en-GB"/>
        </w:rPr>
        <w:t>Number and series of the ID /passport/register No.:</w:t>
      </w:r>
    </w:p>
    <w:p w14:paraId="1BFBDFCF" w14:textId="77777777" w:rsidR="00453258" w:rsidRPr="004B4EC0" w:rsidRDefault="00453258" w:rsidP="00453258">
      <w:pPr>
        <w:pStyle w:val="Tekstpodstawowy"/>
        <w:tabs>
          <w:tab w:val="right" w:leader="hyphen" w:pos="9072"/>
        </w:tabs>
        <w:spacing w:before="120"/>
        <w:rPr>
          <w:sz w:val="20"/>
          <w:lang w:val="en-GB"/>
        </w:rPr>
      </w:pPr>
      <w:r w:rsidRPr="004B4EC0">
        <w:rPr>
          <w:sz w:val="20"/>
          <w:lang w:val="en-GB"/>
        </w:rPr>
        <w:t>………………………………………………………………………………………………………………….</w:t>
      </w:r>
    </w:p>
    <w:p w14:paraId="28C5C14C" w14:textId="77777777" w:rsidR="00453258" w:rsidRPr="004B4EC0" w:rsidRDefault="00453258" w:rsidP="00453258">
      <w:pPr>
        <w:pStyle w:val="Tekstpodstawowy"/>
        <w:tabs>
          <w:tab w:val="right" w:leader="hyphen" w:pos="9072"/>
        </w:tabs>
        <w:spacing w:before="120"/>
        <w:rPr>
          <w:sz w:val="20"/>
          <w:lang w:val="en-GB"/>
        </w:rPr>
      </w:pPr>
      <w:r w:rsidRPr="004B4EC0">
        <w:rPr>
          <w:sz w:val="20"/>
          <w:lang w:val="en-GB"/>
        </w:rPr>
        <w:t xml:space="preserve">Personal identification No. </w:t>
      </w:r>
      <w:proofErr w:type="spellStart"/>
      <w:r w:rsidRPr="004B4EC0">
        <w:rPr>
          <w:sz w:val="20"/>
          <w:lang w:val="en-GB"/>
        </w:rPr>
        <w:t>Pesel</w:t>
      </w:r>
      <w:proofErr w:type="spellEnd"/>
      <w:r w:rsidRPr="004B4EC0">
        <w:rPr>
          <w:sz w:val="20"/>
          <w:lang w:val="en-GB"/>
        </w:rPr>
        <w:t>: ……………………….……………………………………………………..</w:t>
      </w:r>
    </w:p>
    <w:p w14:paraId="459543D2" w14:textId="77777777" w:rsidR="00453258" w:rsidRPr="004B4EC0" w:rsidRDefault="00453258" w:rsidP="00453258">
      <w:pPr>
        <w:pStyle w:val="Tekstpodstawowy"/>
        <w:tabs>
          <w:tab w:val="right" w:leader="hyphen" w:pos="9072"/>
        </w:tabs>
        <w:spacing w:before="120"/>
        <w:rPr>
          <w:sz w:val="20"/>
          <w:lang w:val="en-GB"/>
        </w:rPr>
      </w:pPr>
      <w:r w:rsidRPr="004B4EC0">
        <w:rPr>
          <w:sz w:val="20"/>
          <w:lang w:val="en-GB"/>
        </w:rPr>
        <w:t>Tax identification No. NIP: ……………………………………………………………………………………</w:t>
      </w:r>
    </w:p>
    <w:p w14:paraId="0A57A682" w14:textId="77777777" w:rsidR="00453258" w:rsidRPr="004B4EC0" w:rsidRDefault="00453258" w:rsidP="00453258">
      <w:pPr>
        <w:pStyle w:val="Tekstpodstawowy"/>
        <w:tabs>
          <w:tab w:val="right" w:leader="hyphen" w:pos="9072"/>
        </w:tabs>
        <w:spacing w:before="120"/>
        <w:rPr>
          <w:sz w:val="20"/>
          <w:lang w:val="en-GB"/>
        </w:rPr>
      </w:pPr>
      <w:r w:rsidRPr="004B4EC0">
        <w:rPr>
          <w:sz w:val="20"/>
          <w:lang w:val="en-GB"/>
        </w:rPr>
        <w:t xml:space="preserve">Number of shares in respect of which the proxy is entitled to exercise voting rights: ………………….………………………………………………………………………………………………                                                         </w:t>
      </w:r>
    </w:p>
    <w:p w14:paraId="5F9B8D2F" w14:textId="77777777" w:rsidR="00453258" w:rsidRPr="004B4EC0" w:rsidRDefault="00453258" w:rsidP="00453258">
      <w:pPr>
        <w:pStyle w:val="Tekstpodstawowy"/>
        <w:tabs>
          <w:tab w:val="right" w:leader="hyphen" w:pos="9072"/>
        </w:tabs>
        <w:spacing w:before="120" w:line="360" w:lineRule="auto"/>
        <w:rPr>
          <w:sz w:val="20"/>
          <w:lang w:val="en-GB"/>
        </w:rPr>
      </w:pPr>
      <w:r w:rsidRPr="004B4EC0">
        <w:rPr>
          <w:sz w:val="20"/>
          <w:lang w:val="en-GB"/>
        </w:rPr>
        <w:t>Code of shares: …………………………………………………………………………………………………….</w:t>
      </w:r>
    </w:p>
    <w:p w14:paraId="6D843A9C" w14:textId="77777777" w:rsidR="00453258" w:rsidRPr="004B4EC0" w:rsidRDefault="00453258" w:rsidP="00453258">
      <w:pPr>
        <w:shd w:val="clear" w:color="auto" w:fill="FFFFFF"/>
        <w:spacing w:after="0" w:line="276" w:lineRule="auto"/>
        <w:jc w:val="center"/>
        <w:rPr>
          <w:rFonts w:ascii="Times New Roman" w:eastAsia="Times New Roman" w:hAnsi="Times New Roman" w:cs="Times New Roman"/>
          <w:sz w:val="20"/>
          <w:szCs w:val="20"/>
          <w:lang w:val="en-GB" w:eastAsia="pl-PL"/>
        </w:rPr>
      </w:pPr>
    </w:p>
    <w:p w14:paraId="04C95A27" w14:textId="77777777" w:rsidR="00453258" w:rsidRPr="004B4EC0" w:rsidRDefault="00453258" w:rsidP="00453258">
      <w:pPr>
        <w:rPr>
          <w:rFonts w:ascii="Times New Roman" w:eastAsia="Times New Roman" w:hAnsi="Times New Roman" w:cs="Times New Roman"/>
          <w:b/>
          <w:sz w:val="20"/>
          <w:szCs w:val="20"/>
          <w:lang w:val="en-GB" w:eastAsia="pl-PL"/>
        </w:rPr>
      </w:pPr>
      <w:r w:rsidRPr="004B4EC0">
        <w:rPr>
          <w:b/>
          <w:sz w:val="20"/>
          <w:lang w:val="en-GB"/>
        </w:rPr>
        <w:br w:type="page"/>
      </w:r>
    </w:p>
    <w:p w14:paraId="3B9437CD" w14:textId="77777777" w:rsidR="00453258" w:rsidRPr="004B4EC0" w:rsidRDefault="00453258" w:rsidP="00453258">
      <w:pPr>
        <w:pStyle w:val="Tekstpodstawowy"/>
        <w:tabs>
          <w:tab w:val="right" w:leader="hyphen" w:pos="9072"/>
        </w:tabs>
        <w:spacing w:before="120"/>
        <w:rPr>
          <w:b/>
          <w:sz w:val="20"/>
          <w:lang w:val="en-GB"/>
        </w:rPr>
      </w:pPr>
      <w:r w:rsidRPr="004B4EC0">
        <w:rPr>
          <w:b/>
          <w:sz w:val="20"/>
          <w:lang w:val="en-GB"/>
        </w:rPr>
        <w:lastRenderedPageBreak/>
        <w:t>Proposed resolution:</w:t>
      </w:r>
    </w:p>
    <w:p w14:paraId="402D7EB3" w14:textId="77777777" w:rsidR="00453258" w:rsidRPr="004B4EC0" w:rsidRDefault="00453258" w:rsidP="00453258">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lang w:val="en-GB"/>
        </w:rPr>
      </w:pPr>
    </w:p>
    <w:p w14:paraId="27DD4442" w14:textId="77777777" w:rsidR="00F60319" w:rsidRPr="00F60319" w:rsidRDefault="00F60319" w:rsidP="00F60319">
      <w:pPr>
        <w:jc w:val="center"/>
        <w:rPr>
          <w:rFonts w:ascii="Times New Roman" w:hAnsi="Times New Roman" w:cs="Times New Roman"/>
          <w:b/>
          <w:bCs/>
          <w:sz w:val="20"/>
          <w:szCs w:val="20"/>
          <w:u w:val="single"/>
          <w:lang w:val="en-GB"/>
        </w:rPr>
      </w:pPr>
      <w:r w:rsidRPr="00F60319">
        <w:rPr>
          <w:rFonts w:ascii="Times New Roman" w:hAnsi="Times New Roman" w:cs="Times New Roman"/>
          <w:b/>
          <w:bCs/>
          <w:sz w:val="20"/>
          <w:szCs w:val="20"/>
          <w:u w:val="single"/>
          <w:lang w:val="en-GB"/>
        </w:rPr>
        <w:t xml:space="preserve">RESOLUTION NO. </w:t>
      </w:r>
      <w:r w:rsidRPr="00B63878">
        <w:rPr>
          <w:rFonts w:ascii="Times New Roman" w:hAnsi="Times New Roman" w:cs="Times New Roman"/>
          <w:b/>
          <w:bCs/>
          <w:sz w:val="20"/>
          <w:szCs w:val="20"/>
          <w:highlight w:val="yellow"/>
          <w:u w:val="single"/>
          <w:lang w:val="en-GB"/>
        </w:rPr>
        <w:t>[ ]</w:t>
      </w:r>
      <w:r w:rsidRPr="00F60319">
        <w:rPr>
          <w:rFonts w:ascii="Times New Roman" w:hAnsi="Times New Roman" w:cs="Times New Roman"/>
          <w:b/>
          <w:bCs/>
          <w:sz w:val="20"/>
          <w:szCs w:val="20"/>
          <w:u w:val="single"/>
          <w:lang w:val="en-GB"/>
        </w:rPr>
        <w:t>/2023</w:t>
      </w:r>
    </w:p>
    <w:p w14:paraId="6E9057BD" w14:textId="77777777" w:rsidR="00F60319" w:rsidRPr="00F60319" w:rsidRDefault="00F60319" w:rsidP="00F60319">
      <w:pPr>
        <w:spacing w:line="276" w:lineRule="auto"/>
        <w:jc w:val="center"/>
        <w:rPr>
          <w:rFonts w:ascii="Times New Roman" w:hAnsi="Times New Roman" w:cs="Times New Roman"/>
          <w:b/>
          <w:sz w:val="20"/>
          <w:szCs w:val="20"/>
          <w:u w:val="single"/>
          <w:lang w:val="en-GB"/>
        </w:rPr>
      </w:pPr>
      <w:r w:rsidRPr="00F60319">
        <w:rPr>
          <w:rFonts w:ascii="Times New Roman" w:hAnsi="Times New Roman" w:cs="Times New Roman"/>
          <w:b/>
          <w:sz w:val="20"/>
          <w:szCs w:val="20"/>
          <w:u w:val="single"/>
          <w:lang w:val="en-GB"/>
        </w:rPr>
        <w:t xml:space="preserve">OF THE EXTRAORDINARY GENERAL MEETING </w:t>
      </w:r>
    </w:p>
    <w:p w14:paraId="3282DD9B" w14:textId="77777777" w:rsidR="00F60319" w:rsidRPr="00F60319" w:rsidRDefault="00F60319" w:rsidP="00F60319">
      <w:pPr>
        <w:spacing w:line="276" w:lineRule="auto"/>
        <w:jc w:val="center"/>
        <w:rPr>
          <w:rFonts w:ascii="Times New Roman" w:hAnsi="Times New Roman" w:cs="Times New Roman"/>
          <w:b/>
          <w:sz w:val="20"/>
          <w:szCs w:val="20"/>
          <w:u w:val="single"/>
          <w:lang w:val="en-GB"/>
        </w:rPr>
      </w:pPr>
      <w:r w:rsidRPr="00F60319">
        <w:rPr>
          <w:rFonts w:ascii="Times New Roman" w:hAnsi="Times New Roman" w:cs="Times New Roman"/>
          <w:b/>
          <w:sz w:val="20"/>
          <w:szCs w:val="20"/>
          <w:u w:val="single"/>
          <w:lang w:val="en-GB"/>
        </w:rPr>
        <w:t xml:space="preserve">OF THE COMPANY ERBUD S.A. IN WARSAW </w:t>
      </w:r>
    </w:p>
    <w:p w14:paraId="617C452B" w14:textId="77777777" w:rsidR="00F60319" w:rsidRPr="00F60319" w:rsidRDefault="00F60319" w:rsidP="00F60319">
      <w:pPr>
        <w:jc w:val="center"/>
        <w:rPr>
          <w:rFonts w:ascii="Times New Roman" w:hAnsi="Times New Roman" w:cs="Times New Roman"/>
          <w:b/>
          <w:bCs/>
          <w:sz w:val="20"/>
          <w:szCs w:val="20"/>
          <w:u w:val="single"/>
          <w:lang w:val="en-GB"/>
        </w:rPr>
      </w:pPr>
      <w:r w:rsidRPr="00F60319">
        <w:rPr>
          <w:rFonts w:ascii="Times New Roman" w:hAnsi="Times New Roman" w:cs="Times New Roman"/>
          <w:b/>
          <w:sz w:val="20"/>
          <w:szCs w:val="20"/>
          <w:u w:val="single"/>
          <w:lang w:val="en-GB"/>
        </w:rPr>
        <w:t xml:space="preserve">ON </w:t>
      </w:r>
      <w:r w:rsidRPr="00F60319">
        <w:rPr>
          <w:rFonts w:ascii="Times New Roman" w:hAnsi="Times New Roman" w:cs="Times New Roman"/>
          <w:b/>
          <w:bCs/>
          <w:sz w:val="20"/>
          <w:szCs w:val="20"/>
          <w:u w:val="single"/>
          <w:lang w:val="en-GB"/>
        </w:rPr>
        <w:t>14 JULY 2023</w:t>
      </w:r>
    </w:p>
    <w:p w14:paraId="777675DC" w14:textId="77777777" w:rsidR="00F60319" w:rsidRPr="00F60319" w:rsidRDefault="00F60319" w:rsidP="00F60319">
      <w:pPr>
        <w:jc w:val="center"/>
        <w:rPr>
          <w:rFonts w:ascii="Times New Roman" w:hAnsi="Times New Roman" w:cs="Times New Roman"/>
          <w:b/>
          <w:bCs/>
          <w:sz w:val="20"/>
          <w:szCs w:val="20"/>
          <w:u w:val="single"/>
          <w:lang w:val="en-GB"/>
        </w:rPr>
      </w:pPr>
    </w:p>
    <w:p w14:paraId="169460B3" w14:textId="77777777" w:rsidR="00F60319" w:rsidRPr="00F60319" w:rsidRDefault="00F60319" w:rsidP="00F60319">
      <w:pPr>
        <w:jc w:val="center"/>
        <w:rPr>
          <w:rFonts w:ascii="Times New Roman" w:hAnsi="Times New Roman" w:cs="Times New Roman"/>
          <w:b/>
          <w:bCs/>
          <w:sz w:val="20"/>
          <w:szCs w:val="20"/>
          <w:lang w:val="en-GB"/>
        </w:rPr>
      </w:pPr>
      <w:r w:rsidRPr="00F60319">
        <w:rPr>
          <w:rFonts w:ascii="Times New Roman" w:hAnsi="Times New Roman" w:cs="Times New Roman"/>
          <w:b/>
          <w:sz w:val="20"/>
          <w:szCs w:val="20"/>
          <w:lang w:val="en-GB"/>
        </w:rPr>
        <w:t>on electing the Chair of the Extraordinary General Meeting</w:t>
      </w:r>
    </w:p>
    <w:p w14:paraId="554E7C88" w14:textId="77777777" w:rsidR="00F60319" w:rsidRPr="00F60319" w:rsidRDefault="00F60319" w:rsidP="00F60319">
      <w:pPr>
        <w:pStyle w:val="Akapitzlist"/>
        <w:numPr>
          <w:ilvl w:val="0"/>
          <w:numId w:val="55"/>
        </w:numPr>
        <w:spacing w:after="160" w:line="259" w:lineRule="auto"/>
        <w:rPr>
          <w:rFonts w:ascii="Times New Roman" w:hAnsi="Times New Roman"/>
          <w:sz w:val="20"/>
          <w:szCs w:val="20"/>
          <w:lang w:val="en-GB"/>
        </w:rPr>
      </w:pPr>
      <w:r w:rsidRPr="00F60319">
        <w:rPr>
          <w:rFonts w:ascii="Times New Roman" w:hAnsi="Times New Roman"/>
          <w:sz w:val="20"/>
          <w:szCs w:val="20"/>
          <w:lang w:val="en-GB"/>
        </w:rPr>
        <w:t>Acting on the basis of Article 409 § 1 of the Code Commercial Companies and Partnerships the Extraordinary General Meeting of the company ERBUD S.A. with its registered office in Warsaw elects Mr./ Ms [_] as the Chairman of the Extraordinary General Meeting..</w:t>
      </w:r>
    </w:p>
    <w:p w14:paraId="3F0C4E84" w14:textId="77777777" w:rsidR="00F60319" w:rsidRPr="00F60319" w:rsidRDefault="00F60319" w:rsidP="00F60319">
      <w:pPr>
        <w:pStyle w:val="Akapitzlist"/>
        <w:numPr>
          <w:ilvl w:val="0"/>
          <w:numId w:val="55"/>
        </w:numPr>
        <w:spacing w:after="160" w:line="259" w:lineRule="auto"/>
        <w:jc w:val="left"/>
        <w:rPr>
          <w:rFonts w:ascii="Times New Roman" w:hAnsi="Times New Roman"/>
          <w:sz w:val="20"/>
          <w:szCs w:val="20"/>
          <w:lang w:val="en-GB"/>
        </w:rPr>
      </w:pPr>
      <w:r w:rsidRPr="00F60319">
        <w:rPr>
          <w:rFonts w:ascii="Times New Roman" w:hAnsi="Times New Roman"/>
          <w:sz w:val="20"/>
          <w:szCs w:val="20"/>
          <w:lang w:val="en-GB"/>
        </w:rPr>
        <w:t>The resolution becomes effective as of the date of its adoption.</w:t>
      </w:r>
    </w:p>
    <w:p w14:paraId="562CE103" w14:textId="77777777" w:rsidR="00F60319" w:rsidRPr="00F60319" w:rsidRDefault="00F60319" w:rsidP="00F60319">
      <w:pPr>
        <w:rPr>
          <w:rFonts w:ascii="Times New Roman" w:hAnsi="Times New Roman" w:cs="Times New Roman"/>
          <w:i/>
          <w:iCs/>
          <w:sz w:val="20"/>
          <w:szCs w:val="20"/>
          <w:lang w:val="en-GB"/>
        </w:rPr>
      </w:pPr>
      <w:r w:rsidRPr="00F60319">
        <w:rPr>
          <w:rFonts w:ascii="Times New Roman" w:hAnsi="Times New Roman" w:cs="Times New Roman"/>
          <w:i/>
          <w:iCs/>
          <w:sz w:val="20"/>
          <w:szCs w:val="20"/>
          <w:lang w:val="en-GB"/>
        </w:rPr>
        <w:t>REASONING:</w:t>
      </w:r>
    </w:p>
    <w:p w14:paraId="12C11FBC" w14:textId="77777777" w:rsidR="00F60319" w:rsidRPr="00F60319" w:rsidRDefault="00F60319" w:rsidP="00F60319">
      <w:pPr>
        <w:jc w:val="both"/>
        <w:rPr>
          <w:rFonts w:ascii="Times New Roman" w:hAnsi="Times New Roman" w:cs="Times New Roman"/>
          <w:i/>
          <w:iCs/>
          <w:sz w:val="20"/>
          <w:szCs w:val="20"/>
          <w:lang w:val="en-GB"/>
        </w:rPr>
      </w:pPr>
      <w:r w:rsidRPr="00F60319">
        <w:rPr>
          <w:rFonts w:ascii="Times New Roman" w:hAnsi="Times New Roman" w:cs="Times New Roman"/>
          <w:i/>
          <w:iCs/>
          <w:sz w:val="20"/>
          <w:szCs w:val="20"/>
          <w:lang w:val="en-GB" w:eastAsia="pl-PL"/>
        </w:rPr>
        <w:t>The draft resolution concerns procedural matters - election of the Chair of the Extraordinary General Meeting. The Chair of the General Meeting is elected from among the persons entitled to participate in the General Meeting. Adoption of a resolution to this effect is a necessary element of a properly conducted General Meeting</w:t>
      </w:r>
      <w:r w:rsidRPr="00F60319">
        <w:rPr>
          <w:rFonts w:ascii="Times New Roman" w:hAnsi="Times New Roman" w:cs="Times New Roman"/>
          <w:i/>
          <w:iCs/>
          <w:sz w:val="20"/>
          <w:szCs w:val="20"/>
          <w:lang w:val="en-GB"/>
        </w:rPr>
        <w:t>.</w:t>
      </w:r>
    </w:p>
    <w:p w14:paraId="1D63E183" w14:textId="77777777" w:rsidR="00453258" w:rsidRPr="004B4EC0" w:rsidRDefault="00453258" w:rsidP="00453258">
      <w:pPr>
        <w:spacing w:line="276" w:lineRule="auto"/>
        <w:rPr>
          <w:rFonts w:ascii="Times New Roman" w:hAnsi="Times New Roman" w:cs="Times New Roman"/>
          <w:sz w:val="20"/>
          <w:szCs w:val="20"/>
          <w:lang w:val="en-GB"/>
        </w:rPr>
      </w:pPr>
    </w:p>
    <w:p w14:paraId="1BCF2F11" w14:textId="77777777" w:rsidR="00453258" w:rsidRPr="004B4EC0" w:rsidRDefault="00453258" w:rsidP="00453258">
      <w:pPr>
        <w:pBdr>
          <w:bottom w:val="single" w:sz="12" w:space="1" w:color="auto"/>
        </w:pBdr>
        <w:rPr>
          <w:rFonts w:ascii="Times New Roman" w:hAnsi="Times New Roman" w:cs="Times New Roman"/>
          <w:sz w:val="20"/>
          <w:szCs w:val="20"/>
          <w:lang w:val="en-GB"/>
        </w:rPr>
      </w:pPr>
    </w:p>
    <w:p w14:paraId="764D55CC" w14:textId="77777777" w:rsidR="00453258" w:rsidRPr="004B4EC0" w:rsidRDefault="00453258" w:rsidP="00453258">
      <w:pPr>
        <w:rPr>
          <w:rFonts w:ascii="Times New Roman" w:hAnsi="Times New Roman" w:cs="Times New Roman"/>
          <w:sz w:val="20"/>
          <w:szCs w:val="20"/>
          <w:lang w:val="en-GB"/>
        </w:rPr>
      </w:pPr>
    </w:p>
    <w:p w14:paraId="0FE15CE9" w14:textId="77777777" w:rsidR="00453258" w:rsidRPr="004B4EC0" w:rsidRDefault="00453258" w:rsidP="00453258">
      <w:pPr>
        <w:rPr>
          <w:rFonts w:ascii="Times New Roman" w:hAnsi="Times New Roman" w:cs="Times New Roman"/>
          <w:b/>
          <w:sz w:val="20"/>
          <w:szCs w:val="20"/>
          <w:lang w:val="en-GB"/>
        </w:rPr>
      </w:pPr>
      <w:r w:rsidRPr="004B4EC0">
        <w:rPr>
          <w:rFonts w:ascii="Times New Roman" w:hAnsi="Times New Roman" w:cs="Times New Roman"/>
          <w:b/>
          <w:sz w:val="20"/>
          <w:szCs w:val="20"/>
          <w:lang w:val="en-GB"/>
        </w:rPr>
        <w:t>Manner of voting:</w:t>
      </w:r>
    </w:p>
    <w:tbl>
      <w:tblPr>
        <w:tblStyle w:val="Tabela-Siatka"/>
        <w:tblW w:w="0" w:type="auto"/>
        <w:tblLook w:val="04A0" w:firstRow="1" w:lastRow="0" w:firstColumn="1" w:lastColumn="0" w:noHBand="0" w:noVBand="1"/>
      </w:tblPr>
      <w:tblGrid>
        <w:gridCol w:w="3020"/>
        <w:gridCol w:w="3020"/>
      </w:tblGrid>
      <w:tr w:rsidR="00453258" w:rsidRPr="004B4EC0" w14:paraId="38794F89" w14:textId="77777777" w:rsidTr="00AD3DD5">
        <w:tc>
          <w:tcPr>
            <w:tcW w:w="3020" w:type="dxa"/>
          </w:tcPr>
          <w:p w14:paraId="53B61C67" w14:textId="77777777" w:rsidR="00453258" w:rsidRPr="004B4EC0" w:rsidRDefault="00453258" w:rsidP="00AD3DD5">
            <w:pPr>
              <w:rPr>
                <w:b/>
                <w:lang w:val="en-GB"/>
              </w:rPr>
            </w:pPr>
          </w:p>
        </w:tc>
        <w:tc>
          <w:tcPr>
            <w:tcW w:w="3020" w:type="dxa"/>
          </w:tcPr>
          <w:p w14:paraId="0C6C7962" w14:textId="77777777" w:rsidR="00453258" w:rsidRPr="004B4EC0" w:rsidRDefault="00453258" w:rsidP="00AD3DD5">
            <w:pPr>
              <w:rPr>
                <w:b/>
                <w:lang w:val="en-GB"/>
              </w:rPr>
            </w:pPr>
            <w:r w:rsidRPr="004B4EC0">
              <w:rPr>
                <w:b/>
                <w:lang w:val="en-GB"/>
              </w:rPr>
              <w:t>Number of votes:</w:t>
            </w:r>
          </w:p>
        </w:tc>
      </w:tr>
      <w:tr w:rsidR="00453258" w:rsidRPr="004B4EC0" w14:paraId="4DDBDCE0" w14:textId="77777777" w:rsidTr="00AD3DD5">
        <w:tc>
          <w:tcPr>
            <w:tcW w:w="3020" w:type="dxa"/>
          </w:tcPr>
          <w:p w14:paraId="20ED17AF" w14:textId="77777777" w:rsidR="00453258" w:rsidRPr="004B4EC0" w:rsidRDefault="00453258" w:rsidP="00AD3DD5">
            <w:pPr>
              <w:rPr>
                <w:b/>
                <w:lang w:val="en-GB"/>
              </w:rPr>
            </w:pPr>
            <w:r w:rsidRPr="004B4EC0">
              <w:rPr>
                <w:b/>
                <w:lang w:val="en-GB"/>
              </w:rPr>
              <w:t xml:space="preserve">For: </w:t>
            </w:r>
          </w:p>
        </w:tc>
        <w:tc>
          <w:tcPr>
            <w:tcW w:w="3020" w:type="dxa"/>
          </w:tcPr>
          <w:p w14:paraId="42B2510B" w14:textId="77777777" w:rsidR="00453258" w:rsidRPr="004B4EC0" w:rsidRDefault="00453258" w:rsidP="00AD3DD5">
            <w:pPr>
              <w:rPr>
                <w:b/>
                <w:lang w:val="en-GB"/>
              </w:rPr>
            </w:pPr>
          </w:p>
        </w:tc>
      </w:tr>
      <w:tr w:rsidR="00453258" w:rsidRPr="004B4EC0" w14:paraId="2A635098" w14:textId="77777777" w:rsidTr="00AD3DD5">
        <w:tc>
          <w:tcPr>
            <w:tcW w:w="3020" w:type="dxa"/>
          </w:tcPr>
          <w:p w14:paraId="06B55AF7" w14:textId="77777777" w:rsidR="00453258" w:rsidRPr="004B4EC0" w:rsidRDefault="00453258" w:rsidP="00AD3DD5">
            <w:pPr>
              <w:rPr>
                <w:b/>
                <w:lang w:val="en-GB"/>
              </w:rPr>
            </w:pPr>
            <w:r w:rsidRPr="004B4EC0">
              <w:rPr>
                <w:b/>
                <w:lang w:val="en-GB"/>
              </w:rPr>
              <w:t xml:space="preserve">Against: </w:t>
            </w:r>
          </w:p>
        </w:tc>
        <w:tc>
          <w:tcPr>
            <w:tcW w:w="3020" w:type="dxa"/>
          </w:tcPr>
          <w:p w14:paraId="766F642F" w14:textId="77777777" w:rsidR="00453258" w:rsidRPr="004B4EC0" w:rsidRDefault="00453258" w:rsidP="00AD3DD5">
            <w:pPr>
              <w:rPr>
                <w:b/>
                <w:lang w:val="en-GB"/>
              </w:rPr>
            </w:pPr>
          </w:p>
        </w:tc>
      </w:tr>
      <w:tr w:rsidR="00453258" w:rsidRPr="004B4EC0" w14:paraId="0FEB9223" w14:textId="77777777" w:rsidTr="00AD3DD5">
        <w:tc>
          <w:tcPr>
            <w:tcW w:w="3020" w:type="dxa"/>
          </w:tcPr>
          <w:p w14:paraId="3F1791E3" w14:textId="77777777" w:rsidR="00453258" w:rsidRPr="004B4EC0" w:rsidRDefault="00453258" w:rsidP="00AD3DD5">
            <w:pPr>
              <w:rPr>
                <w:b/>
                <w:lang w:val="en-GB"/>
              </w:rPr>
            </w:pPr>
            <w:r w:rsidRPr="004B4EC0">
              <w:rPr>
                <w:b/>
                <w:lang w:val="en-GB"/>
              </w:rPr>
              <w:t xml:space="preserve">Abstained: </w:t>
            </w:r>
          </w:p>
        </w:tc>
        <w:tc>
          <w:tcPr>
            <w:tcW w:w="3020" w:type="dxa"/>
          </w:tcPr>
          <w:p w14:paraId="064493ED" w14:textId="77777777" w:rsidR="00453258" w:rsidRPr="004B4EC0" w:rsidRDefault="00453258" w:rsidP="00AD3DD5">
            <w:pPr>
              <w:rPr>
                <w:b/>
                <w:lang w:val="en-GB"/>
              </w:rPr>
            </w:pPr>
          </w:p>
        </w:tc>
      </w:tr>
    </w:tbl>
    <w:p w14:paraId="5B52148A" w14:textId="77777777" w:rsidR="00453258" w:rsidRPr="004B4EC0" w:rsidRDefault="00453258" w:rsidP="00453258">
      <w:pPr>
        <w:rPr>
          <w:rFonts w:ascii="Times New Roman" w:hAnsi="Times New Roman" w:cs="Times New Roman"/>
          <w:b/>
          <w:sz w:val="20"/>
          <w:szCs w:val="20"/>
          <w:lang w:val="en-GB"/>
        </w:rPr>
      </w:pPr>
    </w:p>
    <w:p w14:paraId="76EAEB70" w14:textId="77777777" w:rsidR="00453258" w:rsidRPr="004B4EC0" w:rsidRDefault="00453258" w:rsidP="00453258">
      <w:pPr>
        <w:spacing w:before="240"/>
        <w:rPr>
          <w:rFonts w:ascii="Times New Roman" w:hAnsi="Times New Roman" w:cs="Times New Roman"/>
          <w:sz w:val="20"/>
          <w:szCs w:val="20"/>
          <w:lang w:val="en-GB"/>
        </w:rPr>
      </w:pPr>
      <w:r w:rsidRPr="004B4EC0">
        <w:rPr>
          <w:rFonts w:ascii="Times New Roman" w:hAnsi="Times New Roman" w:cs="Times New Roman"/>
          <w:sz w:val="20"/>
          <w:szCs w:val="20"/>
          <w:lang w:val="en-GB"/>
        </w:rPr>
        <w:t>Objection by the shareholder represented by the proxy: ……………………….……………………………………………………………………………………………………………………………………………………………………………….………………………………………</w:t>
      </w:r>
    </w:p>
    <w:p w14:paraId="2D572AD0" w14:textId="77777777" w:rsidR="00453258" w:rsidRPr="004B4EC0" w:rsidRDefault="00453258" w:rsidP="00453258">
      <w:pPr>
        <w:pStyle w:val="Akapitzlist"/>
        <w:ind w:left="870"/>
        <w:rPr>
          <w:rFonts w:ascii="Times New Roman" w:hAnsi="Times New Roman"/>
          <w:sz w:val="20"/>
          <w:szCs w:val="20"/>
          <w:lang w:val="en-GB"/>
        </w:rPr>
      </w:pPr>
    </w:p>
    <w:p w14:paraId="0412429C" w14:textId="77777777" w:rsidR="00453258" w:rsidRPr="004B4EC0" w:rsidRDefault="00453258" w:rsidP="00453258">
      <w:pPr>
        <w:pStyle w:val="Akapitzlist"/>
        <w:ind w:left="870"/>
        <w:rPr>
          <w:rFonts w:ascii="Times New Roman" w:hAnsi="Times New Roman"/>
          <w:sz w:val="20"/>
          <w:szCs w:val="20"/>
          <w:lang w:val="en-GB"/>
        </w:rPr>
      </w:pPr>
    </w:p>
    <w:p w14:paraId="4B92145E" w14:textId="77777777" w:rsidR="00453258" w:rsidRPr="004B4EC0" w:rsidRDefault="00453258" w:rsidP="00453258">
      <w:pPr>
        <w:rPr>
          <w:rFonts w:ascii="Times New Roman" w:hAnsi="Times New Roman" w:cs="Times New Roman"/>
          <w:sz w:val="20"/>
          <w:szCs w:val="20"/>
          <w:lang w:val="en-GB"/>
        </w:rPr>
      </w:pPr>
      <w:r w:rsidRPr="004B4EC0">
        <w:rPr>
          <w:rFonts w:ascii="Times New Roman" w:hAnsi="Times New Roman" w:cs="Times New Roman"/>
          <w:sz w:val="20"/>
          <w:szCs w:val="20"/>
          <w:lang w:val="en-GB"/>
        </w:rPr>
        <w:t>Instructions on how to vote in respect of the above resolution:</w:t>
      </w:r>
    </w:p>
    <w:p w14:paraId="3E242EBE" w14:textId="77777777" w:rsidR="00453258" w:rsidRPr="004B4EC0" w:rsidRDefault="00453258" w:rsidP="00453258">
      <w:pPr>
        <w:rPr>
          <w:rFonts w:ascii="Times New Roman" w:hAnsi="Times New Roman" w:cs="Times New Roman"/>
          <w:sz w:val="20"/>
          <w:szCs w:val="20"/>
          <w:lang w:val="en-GB"/>
        </w:rPr>
      </w:pPr>
      <w:r w:rsidRPr="004B4EC0">
        <w:rPr>
          <w:rFonts w:ascii="Times New Roman" w:hAnsi="Times New Roman" w:cs="Times New Roman"/>
          <w:sz w:val="20"/>
          <w:szCs w:val="20"/>
          <w:lang w:val="en-GB"/>
        </w:rPr>
        <w:t>………………………………………………………….…………………………………………………………………………………………………………………………………………………………………………………….</w:t>
      </w:r>
    </w:p>
    <w:p w14:paraId="0D220BA3" w14:textId="77777777" w:rsidR="00453258" w:rsidRPr="004B4EC0" w:rsidRDefault="00453258" w:rsidP="00453258">
      <w:pPr>
        <w:rPr>
          <w:rFonts w:ascii="Times New Roman" w:hAnsi="Times New Roman" w:cs="Times New Roman"/>
          <w:sz w:val="20"/>
          <w:szCs w:val="20"/>
          <w:lang w:val="en-GB"/>
        </w:rPr>
      </w:pPr>
    </w:p>
    <w:p w14:paraId="6E25332B" w14:textId="77777777" w:rsidR="00453258" w:rsidRPr="004B4EC0" w:rsidRDefault="00453258" w:rsidP="00453258">
      <w:pPr>
        <w:rPr>
          <w:rFonts w:ascii="Times New Roman" w:hAnsi="Times New Roman" w:cs="Times New Roman"/>
          <w:sz w:val="20"/>
          <w:szCs w:val="20"/>
          <w:lang w:val="en-GB"/>
        </w:rPr>
      </w:pPr>
    </w:p>
    <w:p w14:paraId="2428F95A" w14:textId="77777777" w:rsidR="00453258" w:rsidRPr="004B4EC0" w:rsidRDefault="00453258" w:rsidP="00453258">
      <w:pPr>
        <w:rPr>
          <w:rFonts w:ascii="Times New Roman" w:hAnsi="Times New Roman" w:cs="Times New Roman"/>
          <w:sz w:val="20"/>
          <w:szCs w:val="20"/>
          <w:lang w:val="en-GB"/>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453258" w:rsidRPr="004B4EC0" w14:paraId="287CC76E" w14:textId="77777777" w:rsidTr="00AD3DD5">
        <w:tc>
          <w:tcPr>
            <w:tcW w:w="4530" w:type="dxa"/>
          </w:tcPr>
          <w:p w14:paraId="52F2A791" w14:textId="77777777" w:rsidR="00453258" w:rsidRPr="004B4EC0" w:rsidRDefault="00453258" w:rsidP="00AD3DD5">
            <w:pPr>
              <w:jc w:val="center"/>
              <w:rPr>
                <w:lang w:val="en-GB"/>
              </w:rPr>
            </w:pPr>
            <w:r w:rsidRPr="004B4EC0">
              <w:rPr>
                <w:lang w:val="en-GB"/>
              </w:rPr>
              <w:t>__________________________________</w:t>
            </w:r>
          </w:p>
          <w:p w14:paraId="42135685" w14:textId="77777777" w:rsidR="00453258" w:rsidRPr="004B4EC0" w:rsidRDefault="00453258" w:rsidP="00AD3DD5">
            <w:pPr>
              <w:jc w:val="center"/>
              <w:rPr>
                <w:lang w:val="en-GB"/>
              </w:rPr>
            </w:pPr>
            <w:r w:rsidRPr="004B4EC0">
              <w:rPr>
                <w:lang w:val="en-GB"/>
              </w:rPr>
              <w:t>Shareholder’s signature</w:t>
            </w:r>
          </w:p>
        </w:tc>
        <w:tc>
          <w:tcPr>
            <w:tcW w:w="4530" w:type="dxa"/>
          </w:tcPr>
          <w:p w14:paraId="7AEAF4EB" w14:textId="77777777" w:rsidR="00453258" w:rsidRPr="004B4EC0" w:rsidRDefault="00453258" w:rsidP="00AD3DD5">
            <w:pPr>
              <w:jc w:val="center"/>
              <w:rPr>
                <w:lang w:val="en-GB"/>
              </w:rPr>
            </w:pPr>
            <w:r w:rsidRPr="004B4EC0">
              <w:rPr>
                <w:lang w:val="en-GB"/>
              </w:rPr>
              <w:t>__________________________________</w:t>
            </w:r>
          </w:p>
          <w:p w14:paraId="22C2DBF3" w14:textId="77777777" w:rsidR="00453258" w:rsidRPr="004B4EC0" w:rsidRDefault="00453258" w:rsidP="00AD3DD5">
            <w:pPr>
              <w:jc w:val="center"/>
              <w:rPr>
                <w:lang w:val="en-GB"/>
              </w:rPr>
            </w:pPr>
            <w:r w:rsidRPr="004B4EC0">
              <w:rPr>
                <w:lang w:val="en-GB"/>
              </w:rPr>
              <w:t>Proxy’s signature</w:t>
            </w:r>
          </w:p>
        </w:tc>
      </w:tr>
    </w:tbl>
    <w:p w14:paraId="55FB8BBE" w14:textId="77777777" w:rsidR="00453258" w:rsidRPr="004B4EC0" w:rsidRDefault="00453258" w:rsidP="00453258">
      <w:pPr>
        <w:rPr>
          <w:rFonts w:ascii="Times New Roman" w:eastAsia="Times New Roman" w:hAnsi="Times New Roman" w:cs="Times New Roman"/>
          <w:sz w:val="20"/>
          <w:szCs w:val="20"/>
          <w:lang w:val="en-GB" w:eastAsia="pl-PL"/>
        </w:rPr>
      </w:pPr>
      <w:r w:rsidRPr="004B4EC0">
        <w:rPr>
          <w:rFonts w:ascii="Times New Roman" w:eastAsia="Times New Roman" w:hAnsi="Times New Roman" w:cs="Times New Roman"/>
          <w:sz w:val="20"/>
          <w:szCs w:val="20"/>
          <w:lang w:val="en-GB" w:eastAsia="pl-PL"/>
        </w:rPr>
        <w:br w:type="page"/>
      </w:r>
    </w:p>
    <w:p w14:paraId="2E2CEE7D" w14:textId="77777777" w:rsidR="00453258" w:rsidRPr="004B4EC0" w:rsidRDefault="00453258" w:rsidP="00453258">
      <w:pPr>
        <w:pStyle w:val="Tekstpodstawowy"/>
        <w:tabs>
          <w:tab w:val="right" w:leader="hyphen" w:pos="9072"/>
        </w:tabs>
        <w:spacing w:before="120"/>
        <w:rPr>
          <w:b/>
          <w:sz w:val="20"/>
          <w:lang w:val="en-GB"/>
        </w:rPr>
      </w:pPr>
      <w:r w:rsidRPr="004B4EC0">
        <w:rPr>
          <w:b/>
          <w:sz w:val="20"/>
          <w:lang w:val="en-GB"/>
        </w:rPr>
        <w:lastRenderedPageBreak/>
        <w:t>Proposed resolution:</w:t>
      </w:r>
    </w:p>
    <w:p w14:paraId="0CC5EB8F" w14:textId="77777777" w:rsidR="00453258" w:rsidRPr="004B4EC0" w:rsidRDefault="00453258" w:rsidP="00453258">
      <w:pPr>
        <w:spacing w:after="0" w:line="276" w:lineRule="auto"/>
        <w:rPr>
          <w:rFonts w:ascii="Times New Roman" w:eastAsia="Times New Roman" w:hAnsi="Times New Roman" w:cs="Times New Roman"/>
          <w:sz w:val="20"/>
          <w:szCs w:val="20"/>
          <w:lang w:val="en-GB" w:eastAsia="pl-PL"/>
        </w:rPr>
      </w:pPr>
    </w:p>
    <w:p w14:paraId="346DC309" w14:textId="77777777" w:rsidR="00F60319" w:rsidRPr="00F60319" w:rsidRDefault="00F60319" w:rsidP="00F60319">
      <w:pPr>
        <w:jc w:val="center"/>
        <w:rPr>
          <w:rFonts w:ascii="Times New Roman" w:hAnsi="Times New Roman" w:cs="Times New Roman"/>
          <w:b/>
          <w:bCs/>
          <w:sz w:val="20"/>
          <w:szCs w:val="20"/>
          <w:u w:val="single"/>
          <w:lang w:val="en-GB"/>
        </w:rPr>
      </w:pPr>
      <w:r w:rsidRPr="00F60319">
        <w:rPr>
          <w:rFonts w:ascii="Times New Roman" w:hAnsi="Times New Roman" w:cs="Times New Roman"/>
          <w:b/>
          <w:bCs/>
          <w:sz w:val="20"/>
          <w:szCs w:val="20"/>
          <w:u w:val="single"/>
          <w:lang w:val="en-GB"/>
        </w:rPr>
        <w:t xml:space="preserve">RESOLUTION NO. </w:t>
      </w:r>
      <w:r w:rsidRPr="00B63878">
        <w:rPr>
          <w:rFonts w:ascii="Times New Roman" w:hAnsi="Times New Roman" w:cs="Times New Roman"/>
          <w:b/>
          <w:bCs/>
          <w:sz w:val="20"/>
          <w:szCs w:val="20"/>
          <w:highlight w:val="yellow"/>
          <w:u w:val="single"/>
          <w:lang w:val="en-GB"/>
        </w:rPr>
        <w:t>[ ]</w:t>
      </w:r>
      <w:r w:rsidRPr="00F60319">
        <w:rPr>
          <w:rFonts w:ascii="Times New Roman" w:hAnsi="Times New Roman" w:cs="Times New Roman"/>
          <w:b/>
          <w:bCs/>
          <w:sz w:val="20"/>
          <w:szCs w:val="20"/>
          <w:u w:val="single"/>
          <w:lang w:val="en-GB"/>
        </w:rPr>
        <w:t>/2023</w:t>
      </w:r>
    </w:p>
    <w:p w14:paraId="71DFEEAF" w14:textId="77777777" w:rsidR="00F60319" w:rsidRPr="00F60319" w:rsidRDefault="00F60319" w:rsidP="00F60319">
      <w:pPr>
        <w:spacing w:line="276" w:lineRule="auto"/>
        <w:jc w:val="center"/>
        <w:rPr>
          <w:rFonts w:ascii="Times New Roman" w:hAnsi="Times New Roman" w:cs="Times New Roman"/>
          <w:b/>
          <w:sz w:val="20"/>
          <w:szCs w:val="20"/>
          <w:u w:val="single"/>
          <w:lang w:val="en-GB"/>
        </w:rPr>
      </w:pPr>
      <w:r w:rsidRPr="00F60319">
        <w:rPr>
          <w:rFonts w:ascii="Times New Roman" w:hAnsi="Times New Roman" w:cs="Times New Roman"/>
          <w:b/>
          <w:sz w:val="20"/>
          <w:szCs w:val="20"/>
          <w:u w:val="single"/>
          <w:lang w:val="en-GB"/>
        </w:rPr>
        <w:t xml:space="preserve">OF THE EXTRAORDINARY GENERAL MEETING </w:t>
      </w:r>
    </w:p>
    <w:p w14:paraId="36D4952E" w14:textId="77777777" w:rsidR="00F60319" w:rsidRPr="00F60319" w:rsidRDefault="00F60319" w:rsidP="00F60319">
      <w:pPr>
        <w:spacing w:line="276" w:lineRule="auto"/>
        <w:jc w:val="center"/>
        <w:rPr>
          <w:rFonts w:ascii="Times New Roman" w:hAnsi="Times New Roman" w:cs="Times New Roman"/>
          <w:b/>
          <w:sz w:val="20"/>
          <w:szCs w:val="20"/>
          <w:u w:val="single"/>
          <w:lang w:val="en-GB"/>
        </w:rPr>
      </w:pPr>
      <w:r w:rsidRPr="00F60319">
        <w:rPr>
          <w:rFonts w:ascii="Times New Roman" w:hAnsi="Times New Roman" w:cs="Times New Roman"/>
          <w:b/>
          <w:sz w:val="20"/>
          <w:szCs w:val="20"/>
          <w:u w:val="single"/>
          <w:lang w:val="en-GB"/>
        </w:rPr>
        <w:t xml:space="preserve">OF THE COMPANY ERBUD S.A. IN WARSAW </w:t>
      </w:r>
    </w:p>
    <w:p w14:paraId="146BC4E1" w14:textId="77777777" w:rsidR="00F60319" w:rsidRPr="00F60319" w:rsidRDefault="00F60319" w:rsidP="00F60319">
      <w:pPr>
        <w:jc w:val="center"/>
        <w:rPr>
          <w:rFonts w:ascii="Times New Roman" w:hAnsi="Times New Roman" w:cs="Times New Roman"/>
          <w:b/>
          <w:bCs/>
          <w:sz w:val="20"/>
          <w:szCs w:val="20"/>
          <w:u w:val="single"/>
          <w:lang w:val="en-GB"/>
        </w:rPr>
      </w:pPr>
      <w:r w:rsidRPr="00F60319">
        <w:rPr>
          <w:rFonts w:ascii="Times New Roman" w:hAnsi="Times New Roman" w:cs="Times New Roman"/>
          <w:b/>
          <w:sz w:val="20"/>
          <w:szCs w:val="20"/>
          <w:u w:val="single"/>
          <w:lang w:val="en-GB"/>
        </w:rPr>
        <w:t xml:space="preserve">ON </w:t>
      </w:r>
      <w:r w:rsidRPr="00F60319">
        <w:rPr>
          <w:rFonts w:ascii="Times New Roman" w:hAnsi="Times New Roman" w:cs="Times New Roman"/>
          <w:b/>
          <w:bCs/>
          <w:sz w:val="20"/>
          <w:szCs w:val="20"/>
          <w:u w:val="single"/>
          <w:lang w:val="en-GB"/>
        </w:rPr>
        <w:t>14 JULY 2023</w:t>
      </w:r>
    </w:p>
    <w:p w14:paraId="33D9EA81" w14:textId="77777777" w:rsidR="00F60319" w:rsidRPr="00F60319" w:rsidRDefault="00F60319" w:rsidP="00F60319">
      <w:pPr>
        <w:jc w:val="center"/>
        <w:rPr>
          <w:rFonts w:ascii="Times New Roman" w:hAnsi="Times New Roman" w:cs="Times New Roman"/>
          <w:b/>
          <w:bCs/>
          <w:sz w:val="20"/>
          <w:szCs w:val="20"/>
          <w:lang w:val="en-GB"/>
        </w:rPr>
      </w:pPr>
      <w:r w:rsidRPr="00F60319">
        <w:rPr>
          <w:rFonts w:ascii="Times New Roman" w:hAnsi="Times New Roman" w:cs="Times New Roman"/>
          <w:b/>
          <w:sz w:val="20"/>
          <w:szCs w:val="20"/>
          <w:lang w:val="en-GB"/>
        </w:rPr>
        <w:t>on adoption of the agenda of the Extraordinary General Meeting</w:t>
      </w:r>
    </w:p>
    <w:p w14:paraId="4A06392B" w14:textId="77777777" w:rsidR="00F60319" w:rsidRPr="00F60319" w:rsidRDefault="00F60319" w:rsidP="00F60319">
      <w:pPr>
        <w:pStyle w:val="Akapitzlist"/>
        <w:numPr>
          <w:ilvl w:val="0"/>
          <w:numId w:val="56"/>
        </w:numPr>
        <w:spacing w:after="160" w:line="259" w:lineRule="auto"/>
        <w:jc w:val="left"/>
        <w:rPr>
          <w:rFonts w:ascii="Times New Roman" w:hAnsi="Times New Roman"/>
          <w:sz w:val="20"/>
          <w:szCs w:val="20"/>
          <w:lang w:val="en-GB"/>
        </w:rPr>
      </w:pPr>
      <w:r w:rsidRPr="00F60319">
        <w:rPr>
          <w:rFonts w:ascii="Times New Roman" w:hAnsi="Times New Roman"/>
          <w:sz w:val="20"/>
          <w:szCs w:val="20"/>
          <w:lang w:val="en-GB"/>
        </w:rPr>
        <w:t>The Extraordinary General Meeting of the company ERBUD S.A. with its registered office in Warsaw (the “</w:t>
      </w:r>
      <w:r w:rsidRPr="00F60319">
        <w:rPr>
          <w:rFonts w:ascii="Times New Roman" w:hAnsi="Times New Roman"/>
          <w:bCs/>
          <w:sz w:val="20"/>
          <w:szCs w:val="20"/>
          <w:lang w:val="en-GB"/>
        </w:rPr>
        <w:t>Company</w:t>
      </w:r>
      <w:r w:rsidRPr="00F60319">
        <w:rPr>
          <w:rFonts w:ascii="Times New Roman" w:hAnsi="Times New Roman"/>
          <w:sz w:val="20"/>
          <w:szCs w:val="20"/>
          <w:lang w:val="en-GB"/>
        </w:rPr>
        <w:t>”) adopts the following agenda:</w:t>
      </w:r>
    </w:p>
    <w:p w14:paraId="6BCC0C72" w14:textId="77777777" w:rsidR="00F60319" w:rsidRPr="00F60319" w:rsidRDefault="00F60319" w:rsidP="00F60319">
      <w:pPr>
        <w:pStyle w:val="Akapitzlist"/>
        <w:ind w:left="1080"/>
        <w:rPr>
          <w:rFonts w:ascii="Times New Roman" w:hAnsi="Times New Roman"/>
          <w:sz w:val="20"/>
          <w:szCs w:val="20"/>
          <w:lang w:val="en-GB"/>
        </w:rPr>
      </w:pPr>
    </w:p>
    <w:p w14:paraId="0E066BDA" w14:textId="77777777" w:rsidR="00F60319" w:rsidRPr="00F60319" w:rsidRDefault="00F60319" w:rsidP="00F60319">
      <w:pPr>
        <w:pStyle w:val="Akapitzlist"/>
        <w:numPr>
          <w:ilvl w:val="0"/>
          <w:numId w:val="57"/>
        </w:numPr>
        <w:spacing w:after="160" w:line="259" w:lineRule="auto"/>
        <w:jc w:val="left"/>
        <w:rPr>
          <w:rFonts w:ascii="Times New Roman" w:hAnsi="Times New Roman"/>
          <w:sz w:val="20"/>
          <w:szCs w:val="20"/>
          <w:lang w:val="en-GB"/>
        </w:rPr>
      </w:pPr>
      <w:r w:rsidRPr="00F60319">
        <w:rPr>
          <w:rFonts w:ascii="Times New Roman" w:hAnsi="Times New Roman"/>
          <w:sz w:val="20"/>
          <w:szCs w:val="20"/>
          <w:lang w:val="en-GB"/>
        </w:rPr>
        <w:t>Opening of the Extraordinary General Meeting.</w:t>
      </w:r>
    </w:p>
    <w:p w14:paraId="2764362E" w14:textId="77777777" w:rsidR="00F60319" w:rsidRPr="00F60319" w:rsidRDefault="00F60319" w:rsidP="00F60319">
      <w:pPr>
        <w:pStyle w:val="Akapitzlist"/>
        <w:numPr>
          <w:ilvl w:val="0"/>
          <w:numId w:val="57"/>
        </w:numPr>
        <w:spacing w:after="160" w:line="259" w:lineRule="auto"/>
        <w:jc w:val="left"/>
        <w:rPr>
          <w:rFonts w:ascii="Times New Roman" w:hAnsi="Times New Roman"/>
          <w:sz w:val="20"/>
          <w:szCs w:val="20"/>
          <w:lang w:val="en-GB"/>
        </w:rPr>
      </w:pPr>
      <w:r w:rsidRPr="00F60319">
        <w:rPr>
          <w:rFonts w:ascii="Times New Roman" w:hAnsi="Times New Roman"/>
          <w:sz w:val="20"/>
          <w:szCs w:val="20"/>
          <w:lang w:val="en-GB"/>
        </w:rPr>
        <w:t>Election of the Chair of the Extraordinary General Meeting.</w:t>
      </w:r>
    </w:p>
    <w:p w14:paraId="4A7F4E17" w14:textId="77777777" w:rsidR="00F60319" w:rsidRPr="00F60319" w:rsidRDefault="00F60319" w:rsidP="00F60319">
      <w:pPr>
        <w:pStyle w:val="Akapitzlist"/>
        <w:numPr>
          <w:ilvl w:val="0"/>
          <w:numId w:val="57"/>
        </w:numPr>
        <w:spacing w:after="160" w:line="259" w:lineRule="auto"/>
        <w:jc w:val="left"/>
        <w:rPr>
          <w:rFonts w:ascii="Times New Roman" w:hAnsi="Times New Roman"/>
          <w:sz w:val="20"/>
          <w:szCs w:val="20"/>
          <w:lang w:val="en-GB"/>
        </w:rPr>
      </w:pPr>
      <w:r w:rsidRPr="00F60319">
        <w:rPr>
          <w:rFonts w:ascii="Times New Roman" w:hAnsi="Times New Roman"/>
          <w:sz w:val="20"/>
          <w:szCs w:val="20"/>
          <w:lang w:val="en-GB"/>
        </w:rPr>
        <w:t>Affirmation of the correct conveyance of the Extraordinary General Meeting and the presence of quorum.</w:t>
      </w:r>
    </w:p>
    <w:p w14:paraId="10E397DC" w14:textId="77777777" w:rsidR="00F60319" w:rsidRPr="00F60319" w:rsidRDefault="00F60319" w:rsidP="00F60319">
      <w:pPr>
        <w:pStyle w:val="Akapitzlist"/>
        <w:numPr>
          <w:ilvl w:val="0"/>
          <w:numId w:val="57"/>
        </w:numPr>
        <w:spacing w:after="160" w:line="259" w:lineRule="auto"/>
        <w:jc w:val="left"/>
        <w:rPr>
          <w:rFonts w:ascii="Times New Roman" w:hAnsi="Times New Roman"/>
          <w:sz w:val="20"/>
          <w:szCs w:val="20"/>
          <w:lang w:val="en-GB"/>
        </w:rPr>
      </w:pPr>
      <w:r w:rsidRPr="00F60319">
        <w:rPr>
          <w:rFonts w:ascii="Times New Roman" w:hAnsi="Times New Roman"/>
          <w:sz w:val="20"/>
          <w:szCs w:val="20"/>
          <w:lang w:val="en-GB"/>
        </w:rPr>
        <w:t>Adoption of the agenda of the Extraordinary General Meeting.</w:t>
      </w:r>
    </w:p>
    <w:p w14:paraId="06457BB0" w14:textId="77777777" w:rsidR="00F60319" w:rsidRPr="00F60319" w:rsidRDefault="00F60319" w:rsidP="00F60319">
      <w:pPr>
        <w:pStyle w:val="Akapitzlist"/>
        <w:numPr>
          <w:ilvl w:val="0"/>
          <w:numId w:val="57"/>
        </w:numPr>
        <w:spacing w:after="160" w:line="259" w:lineRule="auto"/>
        <w:jc w:val="left"/>
        <w:rPr>
          <w:rFonts w:ascii="Times New Roman" w:hAnsi="Times New Roman"/>
          <w:sz w:val="20"/>
          <w:szCs w:val="20"/>
          <w:lang w:val="en-GB"/>
        </w:rPr>
      </w:pPr>
      <w:r w:rsidRPr="00F60319">
        <w:rPr>
          <w:rFonts w:ascii="Times New Roman" w:hAnsi="Times New Roman"/>
          <w:sz w:val="20"/>
          <w:szCs w:val="20"/>
          <w:lang w:val="en-GB"/>
        </w:rPr>
        <w:t xml:space="preserve">Review of the Management Board's report on the operations of Erbud Industry Sp. z </w:t>
      </w:r>
      <w:proofErr w:type="spellStart"/>
      <w:r w:rsidRPr="00F60319">
        <w:rPr>
          <w:rFonts w:ascii="Times New Roman" w:hAnsi="Times New Roman"/>
          <w:sz w:val="20"/>
          <w:szCs w:val="20"/>
          <w:lang w:val="en-GB"/>
        </w:rPr>
        <w:t>o.o.</w:t>
      </w:r>
      <w:proofErr w:type="spellEnd"/>
      <w:r w:rsidRPr="00F60319">
        <w:rPr>
          <w:rFonts w:ascii="Times New Roman" w:hAnsi="Times New Roman"/>
          <w:sz w:val="20"/>
          <w:szCs w:val="20"/>
          <w:lang w:val="en-GB"/>
        </w:rPr>
        <w:t xml:space="preserve"> in the financial year 2022 and the financial statements of Erbud Industry Sp. z </w:t>
      </w:r>
      <w:proofErr w:type="spellStart"/>
      <w:r w:rsidRPr="00F60319">
        <w:rPr>
          <w:rFonts w:ascii="Times New Roman" w:hAnsi="Times New Roman"/>
          <w:sz w:val="20"/>
          <w:szCs w:val="20"/>
          <w:lang w:val="en-GB"/>
        </w:rPr>
        <w:t>o.o.</w:t>
      </w:r>
      <w:proofErr w:type="spellEnd"/>
      <w:r w:rsidRPr="00F60319">
        <w:rPr>
          <w:rFonts w:ascii="Times New Roman" w:hAnsi="Times New Roman"/>
          <w:sz w:val="20"/>
          <w:szCs w:val="20"/>
          <w:lang w:val="en-GB"/>
        </w:rPr>
        <w:t xml:space="preserve"> for 2022, including the Audit Report of the independent auditor. </w:t>
      </w:r>
    </w:p>
    <w:p w14:paraId="32A6BB39" w14:textId="77777777" w:rsidR="00F60319" w:rsidRPr="00F60319" w:rsidRDefault="00F60319" w:rsidP="00F60319">
      <w:pPr>
        <w:pStyle w:val="Akapitzlist"/>
        <w:numPr>
          <w:ilvl w:val="0"/>
          <w:numId w:val="57"/>
        </w:numPr>
        <w:spacing w:after="160" w:line="259" w:lineRule="auto"/>
        <w:rPr>
          <w:rFonts w:ascii="Times New Roman" w:hAnsi="Times New Roman"/>
          <w:sz w:val="20"/>
          <w:szCs w:val="20"/>
          <w:lang w:val="en-GB"/>
        </w:rPr>
      </w:pPr>
      <w:r w:rsidRPr="00F60319">
        <w:rPr>
          <w:rFonts w:ascii="Times New Roman" w:hAnsi="Times New Roman"/>
          <w:sz w:val="20"/>
          <w:szCs w:val="20"/>
          <w:lang w:val="en-GB"/>
        </w:rPr>
        <w:t xml:space="preserve">Adoption of a resolution on approval of the Management Board's report on the operations of Erbud Industry Sp. z </w:t>
      </w:r>
      <w:proofErr w:type="spellStart"/>
      <w:r w:rsidRPr="00F60319">
        <w:rPr>
          <w:rFonts w:ascii="Times New Roman" w:hAnsi="Times New Roman"/>
          <w:sz w:val="20"/>
          <w:szCs w:val="20"/>
          <w:lang w:val="en-GB"/>
        </w:rPr>
        <w:t>o.o.</w:t>
      </w:r>
      <w:proofErr w:type="spellEnd"/>
      <w:r w:rsidRPr="00F60319">
        <w:rPr>
          <w:rFonts w:ascii="Times New Roman" w:hAnsi="Times New Roman"/>
          <w:sz w:val="20"/>
          <w:szCs w:val="20"/>
          <w:lang w:val="en-GB"/>
        </w:rPr>
        <w:t xml:space="preserve"> in the financial year 2022 and on approval of the financial statements of Erbud Industry Sp. z </w:t>
      </w:r>
      <w:proofErr w:type="spellStart"/>
      <w:r w:rsidRPr="00F60319">
        <w:rPr>
          <w:rFonts w:ascii="Times New Roman" w:hAnsi="Times New Roman"/>
          <w:sz w:val="20"/>
          <w:szCs w:val="20"/>
          <w:lang w:val="en-GB"/>
        </w:rPr>
        <w:t>o.o.</w:t>
      </w:r>
      <w:proofErr w:type="spellEnd"/>
      <w:r w:rsidRPr="00F60319">
        <w:rPr>
          <w:rFonts w:ascii="Times New Roman" w:hAnsi="Times New Roman"/>
          <w:sz w:val="20"/>
          <w:szCs w:val="20"/>
          <w:lang w:val="en-GB"/>
        </w:rPr>
        <w:t xml:space="preserve"> for 2022.</w:t>
      </w:r>
    </w:p>
    <w:p w14:paraId="41693A98" w14:textId="77777777" w:rsidR="00F60319" w:rsidRPr="00F60319" w:rsidRDefault="00F60319" w:rsidP="00F60319">
      <w:pPr>
        <w:pStyle w:val="Akapitzlist"/>
        <w:numPr>
          <w:ilvl w:val="0"/>
          <w:numId w:val="57"/>
        </w:numPr>
        <w:spacing w:after="160" w:line="259" w:lineRule="auto"/>
        <w:rPr>
          <w:rFonts w:ascii="Times New Roman" w:hAnsi="Times New Roman"/>
          <w:sz w:val="20"/>
          <w:szCs w:val="20"/>
          <w:lang w:val="en-GB"/>
        </w:rPr>
      </w:pPr>
      <w:r w:rsidRPr="00F60319">
        <w:rPr>
          <w:rFonts w:ascii="Times New Roman" w:hAnsi="Times New Roman"/>
          <w:sz w:val="20"/>
          <w:szCs w:val="20"/>
          <w:lang w:val="en-GB"/>
        </w:rPr>
        <w:t>Adoption of a resolution on the covering of losses generated in 2022.</w:t>
      </w:r>
    </w:p>
    <w:p w14:paraId="7CF9BE98" w14:textId="77777777" w:rsidR="00F60319" w:rsidRPr="00F60319" w:rsidRDefault="00F60319" w:rsidP="00F60319">
      <w:pPr>
        <w:pStyle w:val="Akapitzlist"/>
        <w:numPr>
          <w:ilvl w:val="0"/>
          <w:numId w:val="57"/>
        </w:numPr>
        <w:spacing w:after="160" w:line="259" w:lineRule="auto"/>
        <w:rPr>
          <w:rFonts w:ascii="Times New Roman" w:hAnsi="Times New Roman"/>
          <w:sz w:val="20"/>
          <w:szCs w:val="20"/>
          <w:lang w:val="en-GB"/>
        </w:rPr>
      </w:pPr>
      <w:r w:rsidRPr="00F60319">
        <w:rPr>
          <w:rFonts w:ascii="Times New Roman" w:hAnsi="Times New Roman"/>
          <w:sz w:val="20"/>
          <w:szCs w:val="20"/>
          <w:lang w:val="en-GB"/>
        </w:rPr>
        <w:t xml:space="preserve">Adoption of a resolution on granting a vote of approval to the President of the Management Board of Erbud Industry Sp. z </w:t>
      </w:r>
      <w:proofErr w:type="spellStart"/>
      <w:r w:rsidRPr="00F60319">
        <w:rPr>
          <w:rFonts w:ascii="Times New Roman" w:hAnsi="Times New Roman"/>
          <w:sz w:val="20"/>
          <w:szCs w:val="20"/>
          <w:lang w:val="en-GB"/>
        </w:rPr>
        <w:t>o.o.</w:t>
      </w:r>
      <w:proofErr w:type="spellEnd"/>
      <w:r w:rsidRPr="00F60319">
        <w:rPr>
          <w:rFonts w:ascii="Times New Roman" w:hAnsi="Times New Roman"/>
          <w:sz w:val="20"/>
          <w:szCs w:val="20"/>
          <w:lang w:val="en-GB"/>
        </w:rPr>
        <w:t xml:space="preserve"> for the performance of his duties in the financial year 2022.</w:t>
      </w:r>
    </w:p>
    <w:p w14:paraId="1411C435" w14:textId="77777777" w:rsidR="00F60319" w:rsidRPr="00F60319" w:rsidRDefault="00F60319" w:rsidP="00F60319">
      <w:pPr>
        <w:pStyle w:val="Akapitzlist"/>
        <w:numPr>
          <w:ilvl w:val="0"/>
          <w:numId w:val="57"/>
        </w:numPr>
        <w:spacing w:after="160" w:line="259" w:lineRule="auto"/>
        <w:rPr>
          <w:rFonts w:ascii="Times New Roman" w:hAnsi="Times New Roman"/>
          <w:sz w:val="20"/>
          <w:szCs w:val="20"/>
          <w:lang w:val="en-GB"/>
        </w:rPr>
      </w:pPr>
      <w:r w:rsidRPr="00F60319">
        <w:rPr>
          <w:rFonts w:ascii="Times New Roman" w:hAnsi="Times New Roman"/>
          <w:sz w:val="20"/>
          <w:szCs w:val="20"/>
          <w:lang w:val="en-GB"/>
        </w:rPr>
        <w:t>Closing of the Extraordinary General Meeting.</w:t>
      </w:r>
    </w:p>
    <w:p w14:paraId="08A0E9D1" w14:textId="77777777" w:rsidR="00F60319" w:rsidRPr="00F60319" w:rsidRDefault="00F60319" w:rsidP="00F60319">
      <w:pPr>
        <w:pStyle w:val="Akapitzlist"/>
        <w:rPr>
          <w:rFonts w:ascii="Times New Roman" w:hAnsi="Times New Roman"/>
          <w:sz w:val="20"/>
          <w:szCs w:val="20"/>
          <w:lang w:val="en-GB"/>
        </w:rPr>
      </w:pPr>
    </w:p>
    <w:p w14:paraId="2036B21F" w14:textId="77777777" w:rsidR="00F60319" w:rsidRPr="00F60319" w:rsidRDefault="00F60319" w:rsidP="00F60319">
      <w:pPr>
        <w:pStyle w:val="Akapitzlist"/>
        <w:numPr>
          <w:ilvl w:val="0"/>
          <w:numId w:val="56"/>
        </w:numPr>
        <w:spacing w:after="160" w:line="259" w:lineRule="auto"/>
        <w:rPr>
          <w:rFonts w:ascii="Times New Roman" w:hAnsi="Times New Roman"/>
          <w:sz w:val="20"/>
          <w:szCs w:val="20"/>
          <w:lang w:val="en-GB"/>
        </w:rPr>
      </w:pPr>
      <w:r w:rsidRPr="00F60319">
        <w:rPr>
          <w:rFonts w:ascii="Times New Roman" w:hAnsi="Times New Roman"/>
          <w:sz w:val="20"/>
          <w:szCs w:val="20"/>
          <w:lang w:val="en-GB"/>
        </w:rPr>
        <w:t>The resolution becomes effective as of the date of its adoption.</w:t>
      </w:r>
    </w:p>
    <w:p w14:paraId="00BBFD7D" w14:textId="77777777" w:rsidR="00F60319" w:rsidRPr="00F60319" w:rsidRDefault="00F60319" w:rsidP="00F60319">
      <w:pPr>
        <w:jc w:val="center"/>
        <w:rPr>
          <w:rFonts w:ascii="Times New Roman" w:hAnsi="Times New Roman" w:cs="Times New Roman"/>
          <w:i/>
          <w:iCs/>
          <w:sz w:val="20"/>
          <w:szCs w:val="20"/>
          <w:lang w:val="en-GB"/>
        </w:rPr>
      </w:pPr>
      <w:r w:rsidRPr="00F60319">
        <w:rPr>
          <w:rFonts w:ascii="Times New Roman" w:hAnsi="Times New Roman" w:cs="Times New Roman"/>
          <w:i/>
          <w:iCs/>
          <w:sz w:val="20"/>
          <w:szCs w:val="20"/>
          <w:lang w:val="en-GB"/>
        </w:rPr>
        <w:t>REASONING:</w:t>
      </w:r>
    </w:p>
    <w:p w14:paraId="46F84C7F" w14:textId="77777777" w:rsidR="00F60319" w:rsidRPr="00F60319" w:rsidRDefault="00F60319" w:rsidP="00F60319">
      <w:pPr>
        <w:jc w:val="both"/>
        <w:rPr>
          <w:rFonts w:ascii="Times New Roman" w:hAnsi="Times New Roman" w:cs="Times New Roman"/>
          <w:i/>
          <w:iCs/>
          <w:sz w:val="20"/>
          <w:szCs w:val="20"/>
          <w:lang w:val="en-GB"/>
        </w:rPr>
      </w:pPr>
      <w:r w:rsidRPr="00F60319">
        <w:rPr>
          <w:rFonts w:ascii="Times New Roman" w:hAnsi="Times New Roman" w:cs="Times New Roman"/>
          <w:i/>
          <w:iCs/>
          <w:sz w:val="20"/>
          <w:szCs w:val="20"/>
          <w:lang w:val="en-GB" w:eastAsia="pl-PL"/>
        </w:rPr>
        <w:t>The draft resolution concerns procedural matters - adoption of the agenda of the Extraordinary General Meeting.</w:t>
      </w:r>
    </w:p>
    <w:p w14:paraId="3E9B84CC" w14:textId="77777777" w:rsidR="00F60319" w:rsidRPr="00F60319" w:rsidRDefault="00F60319" w:rsidP="00F60319">
      <w:pPr>
        <w:jc w:val="both"/>
        <w:rPr>
          <w:rFonts w:ascii="Times New Roman" w:hAnsi="Times New Roman" w:cs="Times New Roman"/>
          <w:i/>
          <w:iCs/>
          <w:sz w:val="20"/>
          <w:szCs w:val="20"/>
          <w:lang w:val="en-GB"/>
        </w:rPr>
      </w:pPr>
      <w:r w:rsidRPr="00F60319">
        <w:rPr>
          <w:rFonts w:ascii="Times New Roman" w:hAnsi="Times New Roman" w:cs="Times New Roman"/>
          <w:i/>
          <w:iCs/>
          <w:sz w:val="20"/>
          <w:szCs w:val="20"/>
          <w:lang w:val="en-GB" w:eastAsia="pl-PL"/>
        </w:rPr>
        <w:t>The General Meeting debates according to the adopted agenda. Pursuant to Art. 404 § 1 of the Code of Commercial Companies and Partnerships, no resolution may be passed on matters not included on the agenda unless the entire share capital is represented at the General Meeting and none of the present objects to the passing of the resolution. Having ascertained that the General Meeting has been duly convened and has the capacity to adopt resolutions, the Chair presents the agenda to the meeting. In view of the above, the adoption of the proposed resolution is also necessary for the proper conduct of the General Meeting.</w:t>
      </w:r>
    </w:p>
    <w:p w14:paraId="0BD7FB3E" w14:textId="77777777" w:rsidR="00B63878" w:rsidRPr="004B4EC0" w:rsidRDefault="00B63878" w:rsidP="00453258">
      <w:pPr>
        <w:pBdr>
          <w:bottom w:val="single" w:sz="12" w:space="1" w:color="auto"/>
        </w:pBdr>
        <w:rPr>
          <w:rFonts w:ascii="Times New Roman" w:hAnsi="Times New Roman" w:cs="Times New Roman"/>
          <w:sz w:val="20"/>
          <w:szCs w:val="20"/>
          <w:lang w:val="en-GB"/>
        </w:rPr>
      </w:pPr>
    </w:p>
    <w:p w14:paraId="289DA69A" w14:textId="77777777" w:rsidR="00453258" w:rsidRPr="004B4EC0" w:rsidRDefault="00453258" w:rsidP="00453258">
      <w:pPr>
        <w:rPr>
          <w:rFonts w:ascii="Times New Roman" w:hAnsi="Times New Roman" w:cs="Times New Roman"/>
          <w:b/>
          <w:sz w:val="20"/>
          <w:szCs w:val="20"/>
          <w:lang w:val="en-GB"/>
        </w:rPr>
      </w:pPr>
      <w:r w:rsidRPr="004B4EC0">
        <w:rPr>
          <w:rFonts w:ascii="Times New Roman" w:hAnsi="Times New Roman" w:cs="Times New Roman"/>
          <w:b/>
          <w:sz w:val="20"/>
          <w:szCs w:val="20"/>
          <w:lang w:val="en-GB"/>
        </w:rPr>
        <w:t>Manner of voting:</w:t>
      </w:r>
    </w:p>
    <w:tbl>
      <w:tblPr>
        <w:tblStyle w:val="Tabela-Siatka"/>
        <w:tblW w:w="0" w:type="auto"/>
        <w:tblLook w:val="04A0" w:firstRow="1" w:lastRow="0" w:firstColumn="1" w:lastColumn="0" w:noHBand="0" w:noVBand="1"/>
      </w:tblPr>
      <w:tblGrid>
        <w:gridCol w:w="3020"/>
        <w:gridCol w:w="3020"/>
      </w:tblGrid>
      <w:tr w:rsidR="00453258" w:rsidRPr="004B4EC0" w14:paraId="739FD960" w14:textId="77777777" w:rsidTr="00AD3DD5">
        <w:tc>
          <w:tcPr>
            <w:tcW w:w="3020" w:type="dxa"/>
          </w:tcPr>
          <w:p w14:paraId="430D3CAF" w14:textId="77777777" w:rsidR="00453258" w:rsidRPr="004B4EC0" w:rsidRDefault="00453258" w:rsidP="00AD3DD5">
            <w:pPr>
              <w:rPr>
                <w:b/>
                <w:lang w:val="en-GB"/>
              </w:rPr>
            </w:pPr>
          </w:p>
        </w:tc>
        <w:tc>
          <w:tcPr>
            <w:tcW w:w="3020" w:type="dxa"/>
          </w:tcPr>
          <w:p w14:paraId="6DDDDE23" w14:textId="77777777" w:rsidR="00453258" w:rsidRPr="004B4EC0" w:rsidRDefault="00453258" w:rsidP="00AD3DD5">
            <w:pPr>
              <w:rPr>
                <w:b/>
                <w:lang w:val="en-GB"/>
              </w:rPr>
            </w:pPr>
            <w:r w:rsidRPr="004B4EC0">
              <w:rPr>
                <w:b/>
                <w:lang w:val="en-GB"/>
              </w:rPr>
              <w:t>Number of votes:</w:t>
            </w:r>
          </w:p>
        </w:tc>
      </w:tr>
      <w:tr w:rsidR="00453258" w:rsidRPr="004B4EC0" w14:paraId="273656BA" w14:textId="77777777" w:rsidTr="00AD3DD5">
        <w:tc>
          <w:tcPr>
            <w:tcW w:w="3020" w:type="dxa"/>
          </w:tcPr>
          <w:p w14:paraId="56633108" w14:textId="77777777" w:rsidR="00453258" w:rsidRPr="004B4EC0" w:rsidRDefault="00453258" w:rsidP="00AD3DD5">
            <w:pPr>
              <w:rPr>
                <w:b/>
                <w:lang w:val="en-GB"/>
              </w:rPr>
            </w:pPr>
            <w:r w:rsidRPr="004B4EC0">
              <w:rPr>
                <w:b/>
                <w:lang w:val="en-GB"/>
              </w:rPr>
              <w:t xml:space="preserve">For: </w:t>
            </w:r>
          </w:p>
        </w:tc>
        <w:tc>
          <w:tcPr>
            <w:tcW w:w="3020" w:type="dxa"/>
          </w:tcPr>
          <w:p w14:paraId="365CF52C" w14:textId="77777777" w:rsidR="00453258" w:rsidRPr="004B4EC0" w:rsidRDefault="00453258" w:rsidP="00AD3DD5">
            <w:pPr>
              <w:rPr>
                <w:b/>
                <w:lang w:val="en-GB"/>
              </w:rPr>
            </w:pPr>
          </w:p>
        </w:tc>
      </w:tr>
      <w:tr w:rsidR="00453258" w:rsidRPr="004B4EC0" w14:paraId="5711D5AF" w14:textId="77777777" w:rsidTr="00AD3DD5">
        <w:tc>
          <w:tcPr>
            <w:tcW w:w="3020" w:type="dxa"/>
          </w:tcPr>
          <w:p w14:paraId="6AA9EAD2" w14:textId="77777777" w:rsidR="00453258" w:rsidRPr="004B4EC0" w:rsidRDefault="00453258" w:rsidP="00AD3DD5">
            <w:pPr>
              <w:rPr>
                <w:b/>
                <w:lang w:val="en-GB"/>
              </w:rPr>
            </w:pPr>
            <w:r w:rsidRPr="004B4EC0">
              <w:rPr>
                <w:b/>
                <w:lang w:val="en-GB"/>
              </w:rPr>
              <w:t xml:space="preserve">Against: </w:t>
            </w:r>
          </w:p>
        </w:tc>
        <w:tc>
          <w:tcPr>
            <w:tcW w:w="3020" w:type="dxa"/>
          </w:tcPr>
          <w:p w14:paraId="13A25E8C" w14:textId="77777777" w:rsidR="00453258" w:rsidRPr="004B4EC0" w:rsidRDefault="00453258" w:rsidP="00AD3DD5">
            <w:pPr>
              <w:rPr>
                <w:b/>
                <w:lang w:val="en-GB"/>
              </w:rPr>
            </w:pPr>
          </w:p>
        </w:tc>
      </w:tr>
      <w:tr w:rsidR="00453258" w:rsidRPr="004B4EC0" w14:paraId="3DA934EE" w14:textId="77777777" w:rsidTr="00AD3DD5">
        <w:tc>
          <w:tcPr>
            <w:tcW w:w="3020" w:type="dxa"/>
          </w:tcPr>
          <w:p w14:paraId="623F7696" w14:textId="77777777" w:rsidR="00453258" w:rsidRPr="004B4EC0" w:rsidRDefault="00453258" w:rsidP="00AD3DD5">
            <w:pPr>
              <w:rPr>
                <w:b/>
                <w:lang w:val="en-GB"/>
              </w:rPr>
            </w:pPr>
            <w:r w:rsidRPr="004B4EC0">
              <w:rPr>
                <w:b/>
                <w:lang w:val="en-GB"/>
              </w:rPr>
              <w:t xml:space="preserve">Abstained: </w:t>
            </w:r>
          </w:p>
        </w:tc>
        <w:tc>
          <w:tcPr>
            <w:tcW w:w="3020" w:type="dxa"/>
          </w:tcPr>
          <w:p w14:paraId="37B5346E" w14:textId="77777777" w:rsidR="00453258" w:rsidRPr="004B4EC0" w:rsidRDefault="00453258" w:rsidP="00AD3DD5">
            <w:pPr>
              <w:rPr>
                <w:b/>
                <w:lang w:val="en-GB"/>
              </w:rPr>
            </w:pPr>
          </w:p>
        </w:tc>
      </w:tr>
    </w:tbl>
    <w:p w14:paraId="1F60678E" w14:textId="77777777" w:rsidR="00453258" w:rsidRPr="004B4EC0" w:rsidRDefault="00453258" w:rsidP="00453258">
      <w:pPr>
        <w:rPr>
          <w:rFonts w:ascii="Times New Roman" w:hAnsi="Times New Roman" w:cs="Times New Roman"/>
          <w:b/>
          <w:sz w:val="20"/>
          <w:szCs w:val="20"/>
          <w:lang w:val="en-GB"/>
        </w:rPr>
      </w:pPr>
    </w:p>
    <w:p w14:paraId="507164F0" w14:textId="77777777" w:rsidR="00453258" w:rsidRPr="004B4EC0" w:rsidRDefault="00453258" w:rsidP="00453258">
      <w:pPr>
        <w:spacing w:before="240"/>
        <w:rPr>
          <w:rFonts w:ascii="Times New Roman" w:hAnsi="Times New Roman" w:cs="Times New Roman"/>
          <w:sz w:val="20"/>
          <w:szCs w:val="20"/>
          <w:lang w:val="en-GB"/>
        </w:rPr>
      </w:pPr>
      <w:r w:rsidRPr="004B4EC0">
        <w:rPr>
          <w:rFonts w:ascii="Times New Roman" w:hAnsi="Times New Roman" w:cs="Times New Roman"/>
          <w:sz w:val="20"/>
          <w:szCs w:val="20"/>
          <w:lang w:val="en-GB"/>
        </w:rPr>
        <w:t>Objection by the shareholder represented by the proxy: ……………………….……………………………………………………………………………………………………………………………………………………………………………….………………………………………</w:t>
      </w:r>
    </w:p>
    <w:p w14:paraId="293A276D" w14:textId="77777777" w:rsidR="00453258" w:rsidRPr="004B4EC0" w:rsidRDefault="00453258" w:rsidP="00453258">
      <w:pPr>
        <w:pStyle w:val="Akapitzlist"/>
        <w:ind w:left="870"/>
        <w:rPr>
          <w:rFonts w:ascii="Times New Roman" w:hAnsi="Times New Roman"/>
          <w:sz w:val="20"/>
          <w:szCs w:val="20"/>
          <w:lang w:val="en-GB"/>
        </w:rPr>
      </w:pPr>
    </w:p>
    <w:p w14:paraId="37074B14" w14:textId="77777777" w:rsidR="00453258" w:rsidRPr="004B4EC0" w:rsidRDefault="00453258" w:rsidP="00453258">
      <w:pPr>
        <w:pStyle w:val="Akapitzlist"/>
        <w:ind w:left="870"/>
        <w:rPr>
          <w:rFonts w:ascii="Times New Roman" w:hAnsi="Times New Roman"/>
          <w:sz w:val="20"/>
          <w:szCs w:val="20"/>
          <w:lang w:val="en-GB"/>
        </w:rPr>
      </w:pPr>
    </w:p>
    <w:p w14:paraId="2DD806DF" w14:textId="77777777" w:rsidR="00453258" w:rsidRPr="004B4EC0" w:rsidRDefault="00453258" w:rsidP="00453258">
      <w:pPr>
        <w:rPr>
          <w:rFonts w:ascii="Times New Roman" w:hAnsi="Times New Roman" w:cs="Times New Roman"/>
          <w:sz w:val="20"/>
          <w:szCs w:val="20"/>
          <w:lang w:val="en-GB"/>
        </w:rPr>
      </w:pPr>
      <w:r w:rsidRPr="004B4EC0">
        <w:rPr>
          <w:rFonts w:ascii="Times New Roman" w:hAnsi="Times New Roman" w:cs="Times New Roman"/>
          <w:sz w:val="20"/>
          <w:szCs w:val="20"/>
          <w:lang w:val="en-GB"/>
        </w:rPr>
        <w:t>Instructions on how to vote in respect of the above resolution:</w:t>
      </w:r>
    </w:p>
    <w:p w14:paraId="23D15AE0" w14:textId="5A35CBD7" w:rsidR="00453258" w:rsidRPr="004B4EC0" w:rsidRDefault="00453258" w:rsidP="00453258">
      <w:pPr>
        <w:rPr>
          <w:rFonts w:ascii="Times New Roman" w:hAnsi="Times New Roman" w:cs="Times New Roman"/>
          <w:sz w:val="20"/>
          <w:szCs w:val="20"/>
          <w:lang w:val="en-GB"/>
        </w:rPr>
      </w:pPr>
      <w:r w:rsidRPr="004B4EC0">
        <w:rPr>
          <w:rFonts w:ascii="Times New Roman" w:hAnsi="Times New Roman" w:cs="Times New Roman"/>
          <w:sz w:val="20"/>
          <w:szCs w:val="20"/>
          <w:lang w:val="en-GB"/>
        </w:rPr>
        <w:t>………………………………………………………….…………………………………………………………………………………………………………………………………………………………………………………….</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453258" w:rsidRPr="004B4EC0" w14:paraId="47E16C84" w14:textId="77777777" w:rsidTr="00AD3DD5">
        <w:tc>
          <w:tcPr>
            <w:tcW w:w="4530" w:type="dxa"/>
          </w:tcPr>
          <w:p w14:paraId="3197FD85" w14:textId="77777777" w:rsidR="00453258" w:rsidRPr="004B4EC0" w:rsidRDefault="00453258" w:rsidP="00AD3DD5">
            <w:pPr>
              <w:jc w:val="center"/>
              <w:rPr>
                <w:lang w:val="en-GB"/>
              </w:rPr>
            </w:pPr>
            <w:r w:rsidRPr="004B4EC0">
              <w:rPr>
                <w:lang w:val="en-GB"/>
              </w:rPr>
              <w:t>__________________________________</w:t>
            </w:r>
          </w:p>
          <w:p w14:paraId="2EE5AF5C" w14:textId="77777777" w:rsidR="00453258" w:rsidRPr="004B4EC0" w:rsidRDefault="00453258" w:rsidP="00AD3DD5">
            <w:pPr>
              <w:jc w:val="center"/>
              <w:rPr>
                <w:lang w:val="en-GB"/>
              </w:rPr>
            </w:pPr>
            <w:r w:rsidRPr="004B4EC0">
              <w:rPr>
                <w:lang w:val="en-GB"/>
              </w:rPr>
              <w:t>Shareholder’s signature</w:t>
            </w:r>
          </w:p>
        </w:tc>
        <w:tc>
          <w:tcPr>
            <w:tcW w:w="4530" w:type="dxa"/>
          </w:tcPr>
          <w:p w14:paraId="3C85204F" w14:textId="77777777" w:rsidR="00453258" w:rsidRPr="004B4EC0" w:rsidRDefault="00453258" w:rsidP="00AD3DD5">
            <w:pPr>
              <w:jc w:val="center"/>
              <w:rPr>
                <w:lang w:val="en-GB"/>
              </w:rPr>
            </w:pPr>
            <w:r w:rsidRPr="004B4EC0">
              <w:rPr>
                <w:lang w:val="en-GB"/>
              </w:rPr>
              <w:t>__________________________________</w:t>
            </w:r>
          </w:p>
          <w:p w14:paraId="5A353FE7" w14:textId="77777777" w:rsidR="00453258" w:rsidRPr="004B4EC0" w:rsidRDefault="00453258" w:rsidP="00AD3DD5">
            <w:pPr>
              <w:jc w:val="center"/>
              <w:rPr>
                <w:lang w:val="en-GB"/>
              </w:rPr>
            </w:pPr>
            <w:r w:rsidRPr="004B4EC0">
              <w:rPr>
                <w:lang w:val="en-GB"/>
              </w:rPr>
              <w:t>Proxy’s signature</w:t>
            </w:r>
          </w:p>
        </w:tc>
      </w:tr>
    </w:tbl>
    <w:p w14:paraId="3DB41148" w14:textId="5CD9DB48" w:rsidR="00453258" w:rsidRPr="004B4EC0" w:rsidRDefault="00453258" w:rsidP="00453258">
      <w:pPr>
        <w:rPr>
          <w:rFonts w:ascii="Times New Roman" w:eastAsia="Times New Roman" w:hAnsi="Times New Roman" w:cs="Times New Roman"/>
          <w:b/>
          <w:sz w:val="20"/>
          <w:szCs w:val="20"/>
          <w:lang w:val="en-GB" w:eastAsia="pl-PL"/>
        </w:rPr>
      </w:pPr>
    </w:p>
    <w:p w14:paraId="4007D172" w14:textId="77777777" w:rsidR="00453258" w:rsidRPr="004B4EC0" w:rsidRDefault="00453258" w:rsidP="00453258">
      <w:pPr>
        <w:pStyle w:val="Tekstpodstawowy"/>
        <w:tabs>
          <w:tab w:val="right" w:leader="hyphen" w:pos="9072"/>
        </w:tabs>
        <w:spacing w:before="120"/>
        <w:rPr>
          <w:b/>
          <w:sz w:val="20"/>
          <w:lang w:val="en-GB"/>
        </w:rPr>
      </w:pPr>
      <w:r w:rsidRPr="004B4EC0">
        <w:rPr>
          <w:b/>
          <w:sz w:val="20"/>
          <w:lang w:val="en-GB"/>
        </w:rPr>
        <w:lastRenderedPageBreak/>
        <w:t>Proposed resolution:</w:t>
      </w:r>
    </w:p>
    <w:p w14:paraId="06FAD789" w14:textId="77777777" w:rsidR="00453258" w:rsidRPr="00F60319" w:rsidRDefault="00453258" w:rsidP="00453258">
      <w:pPr>
        <w:spacing w:after="0" w:line="276" w:lineRule="auto"/>
        <w:jc w:val="center"/>
        <w:rPr>
          <w:rFonts w:ascii="Times New Roman" w:eastAsia="Times New Roman" w:hAnsi="Times New Roman" w:cs="Times New Roman"/>
          <w:sz w:val="20"/>
          <w:szCs w:val="20"/>
          <w:lang w:val="en-GB" w:eastAsia="pl-PL"/>
        </w:rPr>
      </w:pPr>
    </w:p>
    <w:p w14:paraId="5F3725DB" w14:textId="77777777" w:rsidR="00F60319" w:rsidRPr="00F60319" w:rsidRDefault="00F60319" w:rsidP="00F60319">
      <w:pPr>
        <w:jc w:val="center"/>
        <w:rPr>
          <w:rFonts w:ascii="Times New Roman" w:hAnsi="Times New Roman" w:cs="Times New Roman"/>
          <w:b/>
          <w:bCs/>
          <w:sz w:val="20"/>
          <w:szCs w:val="20"/>
          <w:u w:val="single"/>
          <w:lang w:val="en-GB"/>
        </w:rPr>
      </w:pPr>
      <w:r w:rsidRPr="00F60319">
        <w:rPr>
          <w:rFonts w:ascii="Times New Roman" w:hAnsi="Times New Roman" w:cs="Times New Roman"/>
          <w:b/>
          <w:bCs/>
          <w:sz w:val="20"/>
          <w:szCs w:val="20"/>
          <w:u w:val="single"/>
          <w:lang w:val="en-GB"/>
        </w:rPr>
        <w:t xml:space="preserve">RESOLUTION NO. </w:t>
      </w:r>
      <w:r w:rsidRPr="00B63878">
        <w:rPr>
          <w:rFonts w:ascii="Times New Roman" w:hAnsi="Times New Roman" w:cs="Times New Roman"/>
          <w:b/>
          <w:bCs/>
          <w:sz w:val="20"/>
          <w:szCs w:val="20"/>
          <w:highlight w:val="yellow"/>
          <w:u w:val="single"/>
          <w:lang w:val="en-GB"/>
        </w:rPr>
        <w:t>[ ]</w:t>
      </w:r>
      <w:r w:rsidRPr="00F60319">
        <w:rPr>
          <w:rFonts w:ascii="Times New Roman" w:hAnsi="Times New Roman" w:cs="Times New Roman"/>
          <w:b/>
          <w:bCs/>
          <w:sz w:val="20"/>
          <w:szCs w:val="20"/>
          <w:u w:val="single"/>
          <w:lang w:val="en-GB"/>
        </w:rPr>
        <w:t>/2023</w:t>
      </w:r>
    </w:p>
    <w:p w14:paraId="61B42157" w14:textId="77777777" w:rsidR="00F60319" w:rsidRPr="00F60319" w:rsidRDefault="00F60319" w:rsidP="00F60319">
      <w:pPr>
        <w:spacing w:line="276" w:lineRule="auto"/>
        <w:jc w:val="center"/>
        <w:rPr>
          <w:rFonts w:ascii="Times New Roman" w:hAnsi="Times New Roman" w:cs="Times New Roman"/>
          <w:b/>
          <w:sz w:val="20"/>
          <w:szCs w:val="20"/>
          <w:u w:val="single"/>
          <w:lang w:val="en-GB"/>
        </w:rPr>
      </w:pPr>
      <w:r w:rsidRPr="00F60319">
        <w:rPr>
          <w:rFonts w:ascii="Times New Roman" w:hAnsi="Times New Roman" w:cs="Times New Roman"/>
          <w:b/>
          <w:sz w:val="20"/>
          <w:szCs w:val="20"/>
          <w:u w:val="single"/>
          <w:lang w:val="en-GB"/>
        </w:rPr>
        <w:t xml:space="preserve">OF THE EXTRAORDINARY GENERAL MEETING </w:t>
      </w:r>
    </w:p>
    <w:p w14:paraId="566FFE31" w14:textId="77777777" w:rsidR="00F60319" w:rsidRPr="00F60319" w:rsidRDefault="00F60319" w:rsidP="00F60319">
      <w:pPr>
        <w:spacing w:line="276" w:lineRule="auto"/>
        <w:jc w:val="center"/>
        <w:rPr>
          <w:rFonts w:ascii="Times New Roman" w:hAnsi="Times New Roman" w:cs="Times New Roman"/>
          <w:b/>
          <w:sz w:val="20"/>
          <w:szCs w:val="20"/>
          <w:u w:val="single"/>
          <w:lang w:val="en-GB"/>
        </w:rPr>
      </w:pPr>
      <w:r w:rsidRPr="00F60319">
        <w:rPr>
          <w:rFonts w:ascii="Times New Roman" w:hAnsi="Times New Roman" w:cs="Times New Roman"/>
          <w:b/>
          <w:sz w:val="20"/>
          <w:szCs w:val="20"/>
          <w:u w:val="single"/>
          <w:lang w:val="en-GB"/>
        </w:rPr>
        <w:t xml:space="preserve">OF THE COMPANY ERBUD S.A. IN WARSAW </w:t>
      </w:r>
    </w:p>
    <w:p w14:paraId="217773BF" w14:textId="77777777" w:rsidR="00F60319" w:rsidRPr="00F60319" w:rsidRDefault="00F60319" w:rsidP="00F60319">
      <w:pPr>
        <w:jc w:val="center"/>
        <w:rPr>
          <w:rFonts w:ascii="Times New Roman" w:hAnsi="Times New Roman" w:cs="Times New Roman"/>
          <w:b/>
          <w:bCs/>
          <w:sz w:val="20"/>
          <w:szCs w:val="20"/>
          <w:u w:val="single"/>
          <w:lang w:val="en-GB"/>
        </w:rPr>
      </w:pPr>
      <w:r w:rsidRPr="00F60319">
        <w:rPr>
          <w:rFonts w:ascii="Times New Roman" w:hAnsi="Times New Roman" w:cs="Times New Roman"/>
          <w:b/>
          <w:sz w:val="20"/>
          <w:szCs w:val="20"/>
          <w:u w:val="single"/>
          <w:lang w:val="en-GB"/>
        </w:rPr>
        <w:t xml:space="preserve">ON </w:t>
      </w:r>
      <w:r w:rsidRPr="00F60319">
        <w:rPr>
          <w:rFonts w:ascii="Times New Roman" w:hAnsi="Times New Roman" w:cs="Times New Roman"/>
          <w:b/>
          <w:bCs/>
          <w:sz w:val="20"/>
          <w:szCs w:val="20"/>
          <w:u w:val="single"/>
          <w:lang w:val="en-GB"/>
        </w:rPr>
        <w:t>14 JULY 2023</w:t>
      </w:r>
    </w:p>
    <w:p w14:paraId="7EA026F9" w14:textId="77777777" w:rsidR="00F60319" w:rsidRPr="00F60319" w:rsidRDefault="00F60319" w:rsidP="00F60319">
      <w:pPr>
        <w:jc w:val="center"/>
        <w:rPr>
          <w:rFonts w:ascii="Times New Roman" w:hAnsi="Times New Roman" w:cs="Times New Roman"/>
          <w:b/>
          <w:bCs/>
          <w:i/>
          <w:iCs/>
          <w:sz w:val="20"/>
          <w:szCs w:val="20"/>
          <w:lang w:val="en-GB"/>
        </w:rPr>
      </w:pPr>
      <w:r w:rsidRPr="00F60319">
        <w:rPr>
          <w:rFonts w:ascii="Times New Roman" w:hAnsi="Times New Roman" w:cs="Times New Roman"/>
          <w:b/>
          <w:bCs/>
          <w:i/>
          <w:iCs/>
          <w:sz w:val="20"/>
          <w:szCs w:val="20"/>
          <w:lang w:val="en-GB"/>
        </w:rPr>
        <w:t xml:space="preserve">on  approval of the Management Board's report on the operations of Erbud Industry Sp. z </w:t>
      </w:r>
      <w:proofErr w:type="spellStart"/>
      <w:r w:rsidRPr="00F60319">
        <w:rPr>
          <w:rFonts w:ascii="Times New Roman" w:hAnsi="Times New Roman" w:cs="Times New Roman"/>
          <w:b/>
          <w:bCs/>
          <w:i/>
          <w:iCs/>
          <w:sz w:val="20"/>
          <w:szCs w:val="20"/>
          <w:lang w:val="en-GB"/>
        </w:rPr>
        <w:t>o.o.</w:t>
      </w:r>
      <w:proofErr w:type="spellEnd"/>
      <w:r w:rsidRPr="00F60319">
        <w:rPr>
          <w:rFonts w:ascii="Times New Roman" w:hAnsi="Times New Roman" w:cs="Times New Roman"/>
          <w:b/>
          <w:bCs/>
          <w:i/>
          <w:iCs/>
          <w:sz w:val="20"/>
          <w:szCs w:val="20"/>
          <w:lang w:val="en-GB"/>
        </w:rPr>
        <w:t xml:space="preserve"> in the financial year 2022 and the financial statements of Erbud Industry Sp. z </w:t>
      </w:r>
      <w:proofErr w:type="spellStart"/>
      <w:r w:rsidRPr="00F60319">
        <w:rPr>
          <w:rFonts w:ascii="Times New Roman" w:hAnsi="Times New Roman" w:cs="Times New Roman"/>
          <w:b/>
          <w:bCs/>
          <w:i/>
          <w:iCs/>
          <w:sz w:val="20"/>
          <w:szCs w:val="20"/>
          <w:lang w:val="en-GB"/>
        </w:rPr>
        <w:t>o.o.</w:t>
      </w:r>
      <w:proofErr w:type="spellEnd"/>
      <w:r w:rsidRPr="00F60319">
        <w:rPr>
          <w:rFonts w:ascii="Times New Roman" w:hAnsi="Times New Roman" w:cs="Times New Roman"/>
          <w:b/>
          <w:bCs/>
          <w:i/>
          <w:iCs/>
          <w:sz w:val="20"/>
          <w:szCs w:val="20"/>
          <w:lang w:val="en-GB"/>
        </w:rPr>
        <w:t xml:space="preserve"> for 2022</w:t>
      </w:r>
    </w:p>
    <w:p w14:paraId="61040E53" w14:textId="77777777" w:rsidR="00F60319" w:rsidRPr="00F60319" w:rsidRDefault="00F60319" w:rsidP="00F60319">
      <w:pPr>
        <w:pStyle w:val="Akapitzlist"/>
        <w:numPr>
          <w:ilvl w:val="0"/>
          <w:numId w:val="58"/>
        </w:numPr>
        <w:spacing w:after="160" w:line="259" w:lineRule="auto"/>
        <w:rPr>
          <w:rFonts w:ascii="Times New Roman" w:hAnsi="Times New Roman"/>
          <w:sz w:val="20"/>
          <w:szCs w:val="20"/>
          <w:lang w:val="en-GB"/>
        </w:rPr>
      </w:pPr>
      <w:r w:rsidRPr="00F60319">
        <w:rPr>
          <w:rFonts w:ascii="Times New Roman" w:hAnsi="Times New Roman"/>
          <w:sz w:val="20"/>
          <w:szCs w:val="20"/>
          <w:lang w:val="en-GB"/>
        </w:rPr>
        <w:t>Acting on the basis of Art. 393 point 1) in connection with Art. 395 § 2 item 1) of the Code of Commercial Companies and Partnerships, and § 15 section 1 item 1) of the Statutes of ERBUD S.A. with its registered office in Warsaw (the “</w:t>
      </w:r>
      <w:r w:rsidRPr="00F60319">
        <w:rPr>
          <w:rFonts w:ascii="Times New Roman" w:hAnsi="Times New Roman"/>
          <w:bCs/>
          <w:sz w:val="20"/>
          <w:szCs w:val="20"/>
          <w:lang w:val="en-GB"/>
        </w:rPr>
        <w:t>Company</w:t>
      </w:r>
      <w:r w:rsidRPr="00F60319">
        <w:rPr>
          <w:rFonts w:ascii="Times New Roman" w:hAnsi="Times New Roman"/>
          <w:sz w:val="20"/>
          <w:szCs w:val="20"/>
          <w:lang w:val="en-GB"/>
        </w:rPr>
        <w:t>”), and Art. 53 section 1 of the Accounting Act the Extraordinary General Meeting of the Company hereby approves:</w:t>
      </w:r>
    </w:p>
    <w:p w14:paraId="73A66755" w14:textId="77777777" w:rsidR="00F60319" w:rsidRPr="00F60319" w:rsidRDefault="00F60319" w:rsidP="00F60319">
      <w:pPr>
        <w:pStyle w:val="Akapitzlist"/>
        <w:rPr>
          <w:rFonts w:ascii="Times New Roman" w:hAnsi="Times New Roman"/>
          <w:sz w:val="20"/>
          <w:szCs w:val="20"/>
          <w:lang w:val="en-GB"/>
        </w:rPr>
      </w:pPr>
    </w:p>
    <w:p w14:paraId="51D71845" w14:textId="77777777" w:rsidR="00F60319" w:rsidRPr="00F60319" w:rsidRDefault="00F60319" w:rsidP="00F60319">
      <w:pPr>
        <w:pStyle w:val="Akapitzlist"/>
        <w:numPr>
          <w:ilvl w:val="0"/>
          <w:numId w:val="59"/>
        </w:numPr>
        <w:spacing w:after="160" w:line="259" w:lineRule="auto"/>
        <w:rPr>
          <w:rFonts w:ascii="Times New Roman" w:hAnsi="Times New Roman"/>
          <w:sz w:val="20"/>
          <w:szCs w:val="20"/>
          <w:lang w:val="en-GB"/>
        </w:rPr>
      </w:pPr>
      <w:r w:rsidRPr="00F60319">
        <w:rPr>
          <w:rFonts w:ascii="Times New Roman" w:hAnsi="Times New Roman"/>
          <w:sz w:val="20"/>
          <w:szCs w:val="20"/>
          <w:lang w:val="en-GB"/>
        </w:rPr>
        <w:t xml:space="preserve">the report of the Management Board on the operations of ERBUD Industry Sp. z </w:t>
      </w:r>
      <w:proofErr w:type="spellStart"/>
      <w:r w:rsidRPr="00F60319">
        <w:rPr>
          <w:rFonts w:ascii="Times New Roman" w:hAnsi="Times New Roman"/>
          <w:sz w:val="20"/>
          <w:szCs w:val="20"/>
          <w:lang w:val="en-GB"/>
        </w:rPr>
        <w:t>o.o.</w:t>
      </w:r>
      <w:proofErr w:type="spellEnd"/>
      <w:r w:rsidRPr="00F60319">
        <w:rPr>
          <w:rFonts w:ascii="Times New Roman" w:hAnsi="Times New Roman"/>
          <w:sz w:val="20"/>
          <w:szCs w:val="20"/>
          <w:lang w:val="en-GB"/>
        </w:rPr>
        <w:t xml:space="preserve">  in the financial year ended on 31 December 2022;</w:t>
      </w:r>
    </w:p>
    <w:p w14:paraId="43CAFA97" w14:textId="77777777" w:rsidR="00F60319" w:rsidRPr="00F60319" w:rsidRDefault="00F60319" w:rsidP="00F60319">
      <w:pPr>
        <w:pStyle w:val="Akapitzlist"/>
        <w:numPr>
          <w:ilvl w:val="0"/>
          <w:numId w:val="59"/>
        </w:numPr>
        <w:spacing w:after="160" w:line="259" w:lineRule="auto"/>
        <w:rPr>
          <w:rFonts w:ascii="Times New Roman" w:hAnsi="Times New Roman"/>
          <w:sz w:val="20"/>
          <w:szCs w:val="20"/>
          <w:lang w:val="en-GB"/>
        </w:rPr>
      </w:pPr>
      <w:r w:rsidRPr="00F60319">
        <w:rPr>
          <w:rFonts w:ascii="Times New Roman" w:hAnsi="Times New Roman"/>
          <w:sz w:val="20"/>
          <w:szCs w:val="20"/>
          <w:lang w:val="en-GB"/>
        </w:rPr>
        <w:t xml:space="preserve">financial statements of the ERBUD Industry Sp. z </w:t>
      </w:r>
      <w:proofErr w:type="spellStart"/>
      <w:r w:rsidRPr="00F60319">
        <w:rPr>
          <w:rFonts w:ascii="Times New Roman" w:hAnsi="Times New Roman"/>
          <w:sz w:val="20"/>
          <w:szCs w:val="20"/>
          <w:lang w:val="en-GB"/>
        </w:rPr>
        <w:t>o.o.</w:t>
      </w:r>
      <w:proofErr w:type="spellEnd"/>
      <w:r w:rsidRPr="00F60319">
        <w:rPr>
          <w:rFonts w:ascii="Times New Roman" w:hAnsi="Times New Roman"/>
          <w:sz w:val="20"/>
          <w:szCs w:val="20"/>
          <w:lang w:val="en-GB"/>
        </w:rPr>
        <w:t xml:space="preserve"> for the year ended on 31 December 2022, including:</w:t>
      </w:r>
    </w:p>
    <w:p w14:paraId="5CFC3F6E" w14:textId="77777777" w:rsidR="00F60319" w:rsidRPr="00F60319" w:rsidRDefault="00F60319" w:rsidP="00F60319">
      <w:pPr>
        <w:pStyle w:val="Akapitzlist"/>
        <w:numPr>
          <w:ilvl w:val="1"/>
          <w:numId w:val="59"/>
        </w:numPr>
        <w:spacing w:after="160" w:line="259" w:lineRule="auto"/>
        <w:rPr>
          <w:rFonts w:ascii="Times New Roman" w:hAnsi="Times New Roman"/>
          <w:sz w:val="20"/>
          <w:szCs w:val="20"/>
          <w:lang w:val="en-GB"/>
        </w:rPr>
      </w:pPr>
      <w:r w:rsidRPr="00F60319">
        <w:rPr>
          <w:rFonts w:ascii="Times New Roman" w:hAnsi="Times New Roman"/>
          <w:sz w:val="20"/>
          <w:szCs w:val="20"/>
          <w:lang w:val="en-GB"/>
        </w:rPr>
        <w:t>introduction to the financial statements,</w:t>
      </w:r>
    </w:p>
    <w:p w14:paraId="541A513A" w14:textId="77777777" w:rsidR="00F60319" w:rsidRPr="00F60319" w:rsidRDefault="00F60319" w:rsidP="00F60319">
      <w:pPr>
        <w:pStyle w:val="Akapitzlist"/>
        <w:numPr>
          <w:ilvl w:val="1"/>
          <w:numId w:val="59"/>
        </w:numPr>
        <w:spacing w:after="160" w:line="259" w:lineRule="auto"/>
        <w:rPr>
          <w:rFonts w:ascii="Times New Roman" w:hAnsi="Times New Roman"/>
          <w:sz w:val="20"/>
          <w:szCs w:val="20"/>
          <w:lang w:val="en-GB"/>
        </w:rPr>
      </w:pPr>
      <w:r w:rsidRPr="00F60319">
        <w:rPr>
          <w:rFonts w:ascii="Times New Roman" w:hAnsi="Times New Roman"/>
          <w:sz w:val="20"/>
          <w:szCs w:val="20"/>
          <w:lang w:val="en-GB"/>
        </w:rPr>
        <w:t xml:space="preserve">the balance sheet as of 31 December 2022, with total assets and liabilities of PLN 72,595,261.07 (seventy two million five hundred and ninety five thousand two hundred and sixty one 07/00 Zloty), </w:t>
      </w:r>
    </w:p>
    <w:p w14:paraId="10AAF7FD" w14:textId="77777777" w:rsidR="00F60319" w:rsidRPr="00F60319" w:rsidRDefault="00F60319" w:rsidP="00F60319">
      <w:pPr>
        <w:pStyle w:val="Akapitzlist"/>
        <w:numPr>
          <w:ilvl w:val="1"/>
          <w:numId w:val="59"/>
        </w:numPr>
        <w:spacing w:after="160" w:line="259" w:lineRule="auto"/>
        <w:rPr>
          <w:rFonts w:ascii="Times New Roman" w:hAnsi="Times New Roman"/>
          <w:sz w:val="20"/>
          <w:szCs w:val="20"/>
          <w:lang w:val="en-GB"/>
        </w:rPr>
      </w:pPr>
      <w:r w:rsidRPr="00F60319">
        <w:rPr>
          <w:rFonts w:ascii="Times New Roman" w:hAnsi="Times New Roman"/>
          <w:sz w:val="20"/>
          <w:szCs w:val="20"/>
          <w:lang w:val="en-GB"/>
        </w:rPr>
        <w:t xml:space="preserve">the profit and loss statement for the period from 1 January to 31 December 2022, showing a net loss of PLN 1,852,232.36 (one million eight hundred and fifty two thousand two hundred and thirty two 36/00 Zloty), </w:t>
      </w:r>
    </w:p>
    <w:p w14:paraId="09F85731" w14:textId="77777777" w:rsidR="00F60319" w:rsidRPr="00F60319" w:rsidRDefault="00F60319" w:rsidP="00F60319">
      <w:pPr>
        <w:pStyle w:val="Akapitzlist"/>
        <w:numPr>
          <w:ilvl w:val="1"/>
          <w:numId w:val="59"/>
        </w:numPr>
        <w:spacing w:after="160" w:line="259" w:lineRule="auto"/>
        <w:rPr>
          <w:rFonts w:ascii="Times New Roman" w:hAnsi="Times New Roman"/>
          <w:sz w:val="20"/>
          <w:szCs w:val="20"/>
          <w:lang w:val="en-GB"/>
        </w:rPr>
      </w:pPr>
      <w:r w:rsidRPr="00F60319">
        <w:rPr>
          <w:rFonts w:ascii="Times New Roman" w:hAnsi="Times New Roman"/>
          <w:sz w:val="20"/>
          <w:szCs w:val="20"/>
          <w:lang w:val="en-GB"/>
        </w:rPr>
        <w:t>the cash flow statement showing a decrease in cash during the financial year ended on 31 December 2022 by PLN 2,554,580.01 (two million five hundred and fifty four thousand five hundred and eighty 01/00 Zloty),</w:t>
      </w:r>
    </w:p>
    <w:p w14:paraId="1735A1B5" w14:textId="77777777" w:rsidR="00F60319" w:rsidRPr="00F60319" w:rsidRDefault="00F60319" w:rsidP="00F60319">
      <w:pPr>
        <w:pStyle w:val="Akapitzlist"/>
        <w:numPr>
          <w:ilvl w:val="1"/>
          <w:numId w:val="59"/>
        </w:numPr>
        <w:spacing w:after="160" w:line="259" w:lineRule="auto"/>
        <w:rPr>
          <w:rFonts w:ascii="Times New Roman" w:hAnsi="Times New Roman"/>
          <w:sz w:val="20"/>
          <w:szCs w:val="20"/>
          <w:lang w:val="en-GB"/>
        </w:rPr>
      </w:pPr>
      <w:r w:rsidRPr="00F60319">
        <w:rPr>
          <w:rFonts w:ascii="Times New Roman" w:hAnsi="Times New Roman"/>
          <w:sz w:val="20"/>
          <w:szCs w:val="20"/>
          <w:lang w:val="en-GB"/>
        </w:rPr>
        <w:t xml:space="preserve">the statement of changes in equity showing a decrease in equity during the financial year ended on 31 December 2022 by PLN 1,852,232.36 (one million eight hundred and fifty two thousand two hundred and thirty two 36/00 Zloty), </w:t>
      </w:r>
    </w:p>
    <w:p w14:paraId="7F896B5A" w14:textId="77777777" w:rsidR="00F60319" w:rsidRPr="00F60319" w:rsidRDefault="00F60319" w:rsidP="00F60319">
      <w:pPr>
        <w:pStyle w:val="Akapitzlist"/>
        <w:numPr>
          <w:ilvl w:val="1"/>
          <w:numId w:val="59"/>
        </w:numPr>
        <w:spacing w:after="160" w:line="259" w:lineRule="auto"/>
        <w:rPr>
          <w:rFonts w:ascii="Times New Roman" w:hAnsi="Times New Roman"/>
          <w:sz w:val="20"/>
          <w:szCs w:val="20"/>
          <w:lang w:val="en-GB"/>
        </w:rPr>
      </w:pPr>
      <w:r w:rsidRPr="00F60319">
        <w:rPr>
          <w:rFonts w:ascii="Times New Roman" w:hAnsi="Times New Roman"/>
          <w:sz w:val="20"/>
          <w:szCs w:val="20"/>
          <w:lang w:val="en-GB"/>
        </w:rPr>
        <w:t>notes on adopted accounting policies and other explanatory notes.</w:t>
      </w:r>
    </w:p>
    <w:p w14:paraId="55E84A4A" w14:textId="77777777" w:rsidR="00F60319" w:rsidRPr="00F60319" w:rsidRDefault="00F60319" w:rsidP="00F60319">
      <w:pPr>
        <w:jc w:val="both"/>
        <w:rPr>
          <w:rFonts w:ascii="Times New Roman" w:hAnsi="Times New Roman" w:cs="Times New Roman"/>
          <w:sz w:val="20"/>
          <w:szCs w:val="20"/>
          <w:lang w:val="en-GB"/>
        </w:rPr>
      </w:pPr>
      <w:r w:rsidRPr="00F60319">
        <w:rPr>
          <w:rFonts w:ascii="Times New Roman" w:hAnsi="Times New Roman" w:cs="Times New Roman"/>
          <w:sz w:val="20"/>
          <w:szCs w:val="20"/>
          <w:lang w:val="en-GB"/>
        </w:rPr>
        <w:t>II. The resolution becomes effective as of the date of its adoption.</w:t>
      </w:r>
    </w:p>
    <w:p w14:paraId="4B76D69E" w14:textId="77777777" w:rsidR="00F60319" w:rsidRPr="00F60319" w:rsidRDefault="00F60319" w:rsidP="00F60319">
      <w:pPr>
        <w:jc w:val="center"/>
        <w:rPr>
          <w:rFonts w:ascii="Times New Roman" w:hAnsi="Times New Roman" w:cs="Times New Roman"/>
          <w:i/>
          <w:iCs/>
          <w:sz w:val="20"/>
          <w:szCs w:val="20"/>
          <w:lang w:val="en-GB"/>
        </w:rPr>
      </w:pPr>
      <w:r w:rsidRPr="00F60319">
        <w:rPr>
          <w:rFonts w:ascii="Times New Roman" w:hAnsi="Times New Roman" w:cs="Times New Roman"/>
          <w:i/>
          <w:iCs/>
          <w:sz w:val="20"/>
          <w:szCs w:val="20"/>
          <w:lang w:val="en-GB"/>
        </w:rPr>
        <w:t>REASONING:</w:t>
      </w:r>
    </w:p>
    <w:p w14:paraId="29144E28" w14:textId="77777777" w:rsidR="00F60319" w:rsidRPr="00F60319" w:rsidRDefault="00F60319" w:rsidP="00F60319">
      <w:pPr>
        <w:jc w:val="both"/>
        <w:rPr>
          <w:rFonts w:ascii="Times New Roman" w:hAnsi="Times New Roman" w:cs="Times New Roman"/>
          <w:i/>
          <w:iCs/>
          <w:sz w:val="20"/>
          <w:szCs w:val="20"/>
          <w:lang w:val="en-GB"/>
        </w:rPr>
      </w:pPr>
      <w:r w:rsidRPr="00F60319">
        <w:rPr>
          <w:rFonts w:ascii="Times New Roman" w:hAnsi="Times New Roman" w:cs="Times New Roman"/>
          <w:i/>
          <w:iCs/>
          <w:sz w:val="20"/>
          <w:szCs w:val="20"/>
          <w:lang w:val="en-GB" w:eastAsia="pl-PL"/>
        </w:rPr>
        <w:t xml:space="preserve">The draft resolution concerns approval of the Management Board’s report on the operation of </w:t>
      </w:r>
      <w:r w:rsidRPr="00F60319">
        <w:rPr>
          <w:rFonts w:ascii="Times New Roman" w:hAnsi="Times New Roman" w:cs="Times New Roman"/>
          <w:i/>
          <w:iCs/>
          <w:sz w:val="20"/>
          <w:szCs w:val="20"/>
          <w:lang w:val="en-GB"/>
        </w:rPr>
        <w:t xml:space="preserve">Erbud Industry Sp. z </w:t>
      </w:r>
      <w:proofErr w:type="spellStart"/>
      <w:r w:rsidRPr="00F60319">
        <w:rPr>
          <w:rFonts w:ascii="Times New Roman" w:hAnsi="Times New Roman" w:cs="Times New Roman"/>
          <w:i/>
          <w:iCs/>
          <w:sz w:val="20"/>
          <w:szCs w:val="20"/>
          <w:lang w:val="en-GB"/>
        </w:rPr>
        <w:t>o.o.</w:t>
      </w:r>
      <w:proofErr w:type="spellEnd"/>
      <w:r w:rsidRPr="00F60319">
        <w:rPr>
          <w:rFonts w:ascii="Times New Roman" w:hAnsi="Times New Roman" w:cs="Times New Roman"/>
          <w:i/>
          <w:iCs/>
          <w:sz w:val="20"/>
          <w:szCs w:val="20"/>
          <w:lang w:val="en-GB"/>
        </w:rPr>
        <w:t xml:space="preserve"> </w:t>
      </w:r>
      <w:r w:rsidRPr="00F60319">
        <w:rPr>
          <w:rFonts w:ascii="Times New Roman" w:hAnsi="Times New Roman" w:cs="Times New Roman"/>
          <w:i/>
          <w:iCs/>
          <w:sz w:val="20"/>
          <w:szCs w:val="20"/>
          <w:lang w:val="en-GB" w:eastAsia="pl-PL"/>
        </w:rPr>
        <w:t xml:space="preserve">in the financial year 2022 and the financial statements of </w:t>
      </w:r>
      <w:r w:rsidRPr="00F60319">
        <w:rPr>
          <w:rFonts w:ascii="Times New Roman" w:hAnsi="Times New Roman" w:cs="Times New Roman"/>
          <w:i/>
          <w:iCs/>
          <w:sz w:val="20"/>
          <w:szCs w:val="20"/>
          <w:lang w:val="en-GB"/>
        </w:rPr>
        <w:t xml:space="preserve">Erbud Industry Sp. z </w:t>
      </w:r>
      <w:proofErr w:type="spellStart"/>
      <w:r w:rsidRPr="00F60319">
        <w:rPr>
          <w:rFonts w:ascii="Times New Roman" w:hAnsi="Times New Roman" w:cs="Times New Roman"/>
          <w:i/>
          <w:iCs/>
          <w:sz w:val="20"/>
          <w:szCs w:val="20"/>
          <w:lang w:val="en-GB"/>
        </w:rPr>
        <w:t>o.o.</w:t>
      </w:r>
      <w:proofErr w:type="spellEnd"/>
      <w:r w:rsidRPr="00F60319">
        <w:rPr>
          <w:rFonts w:ascii="Times New Roman" w:hAnsi="Times New Roman" w:cs="Times New Roman"/>
          <w:sz w:val="20"/>
          <w:szCs w:val="20"/>
          <w:lang w:val="en-GB"/>
        </w:rPr>
        <w:t xml:space="preserve"> </w:t>
      </w:r>
      <w:r w:rsidRPr="00F60319">
        <w:rPr>
          <w:rFonts w:ascii="Times New Roman" w:hAnsi="Times New Roman" w:cs="Times New Roman"/>
          <w:i/>
          <w:iCs/>
          <w:sz w:val="20"/>
          <w:szCs w:val="20"/>
          <w:lang w:val="en-GB"/>
        </w:rPr>
        <w:t xml:space="preserve">for the financial year 2022. </w:t>
      </w:r>
      <w:r w:rsidRPr="00F60319">
        <w:rPr>
          <w:rFonts w:ascii="Times New Roman" w:hAnsi="Times New Roman" w:cs="Times New Roman"/>
          <w:i/>
          <w:iCs/>
          <w:sz w:val="20"/>
          <w:szCs w:val="20"/>
          <w:lang w:val="en-GB" w:eastAsia="pl-PL"/>
        </w:rPr>
        <w:t>Pursuant to Art. 393 item 1) in connection with Art. 395 § 2 item 1) of the Code of Commercial Companies and Partnerships as well as Art. 53 section 1 of the Accounting Act, approval of the aforementioned reports and statements summarising the Company’s operations and financial situation in the financial year 2022 is the competency of the General Meeting and fulfils obligations resulting from provisions of law. Passing of the resolution is preceded by presentation of the above reports and statements and a discussion on activities undertaken by the Company and its financial situation in the financial year 2022.</w:t>
      </w:r>
      <w:r w:rsidRPr="00F60319">
        <w:rPr>
          <w:rFonts w:ascii="Times New Roman" w:hAnsi="Times New Roman" w:cs="Times New Roman"/>
          <w:i/>
          <w:iCs/>
          <w:sz w:val="20"/>
          <w:szCs w:val="20"/>
          <w:lang w:val="en-GB"/>
        </w:rPr>
        <w:t xml:space="preserve"> </w:t>
      </w:r>
    </w:p>
    <w:p w14:paraId="0B071772" w14:textId="77777777" w:rsidR="00F60319" w:rsidRPr="00F60319" w:rsidRDefault="00F60319" w:rsidP="00F60319">
      <w:pPr>
        <w:jc w:val="both"/>
        <w:rPr>
          <w:rFonts w:ascii="Times New Roman" w:hAnsi="Times New Roman" w:cs="Times New Roman"/>
          <w:i/>
          <w:iCs/>
          <w:sz w:val="20"/>
          <w:szCs w:val="20"/>
          <w:lang w:val="en-GB"/>
        </w:rPr>
      </w:pPr>
      <w:r w:rsidRPr="00F60319">
        <w:rPr>
          <w:rFonts w:ascii="Times New Roman" w:hAnsi="Times New Roman" w:cs="Times New Roman"/>
          <w:i/>
          <w:iCs/>
          <w:sz w:val="20"/>
          <w:szCs w:val="20"/>
          <w:lang w:val="en-GB"/>
        </w:rPr>
        <w:t xml:space="preserve">On 24 February 2023, the General Meeting of the Company adopted a resolution on the merger of the Company and Erbud Industry Sp. z </w:t>
      </w:r>
      <w:proofErr w:type="spellStart"/>
      <w:r w:rsidRPr="00F60319">
        <w:rPr>
          <w:rFonts w:ascii="Times New Roman" w:hAnsi="Times New Roman" w:cs="Times New Roman"/>
          <w:i/>
          <w:iCs/>
          <w:sz w:val="20"/>
          <w:szCs w:val="20"/>
          <w:lang w:val="en-GB"/>
        </w:rPr>
        <w:t>o.o.</w:t>
      </w:r>
      <w:proofErr w:type="spellEnd"/>
      <w:r w:rsidRPr="00F60319">
        <w:rPr>
          <w:rFonts w:ascii="Times New Roman" w:hAnsi="Times New Roman" w:cs="Times New Roman"/>
          <w:i/>
          <w:iCs/>
          <w:sz w:val="20"/>
          <w:szCs w:val="20"/>
          <w:lang w:val="en-GB"/>
        </w:rPr>
        <w:t xml:space="preserve"> in accordance with the procedure set out in Article 506 of the Code of Commercial Companies and Partnerships, through the acquisition of Erbud Industry Sp. z </w:t>
      </w:r>
      <w:proofErr w:type="spellStart"/>
      <w:r w:rsidRPr="00F60319">
        <w:rPr>
          <w:rFonts w:ascii="Times New Roman" w:hAnsi="Times New Roman" w:cs="Times New Roman"/>
          <w:i/>
          <w:iCs/>
          <w:sz w:val="20"/>
          <w:szCs w:val="20"/>
          <w:lang w:val="en-GB"/>
        </w:rPr>
        <w:t>o.o.</w:t>
      </w:r>
      <w:proofErr w:type="spellEnd"/>
      <w:r w:rsidRPr="00F60319">
        <w:rPr>
          <w:rFonts w:ascii="Times New Roman" w:hAnsi="Times New Roman" w:cs="Times New Roman"/>
          <w:i/>
          <w:iCs/>
          <w:sz w:val="20"/>
          <w:szCs w:val="20"/>
          <w:lang w:val="en-GB"/>
        </w:rPr>
        <w:t xml:space="preserve"> by the Company, i.e. the transfer to the Company of all the assets of Erbud Industry Sp. z </w:t>
      </w:r>
      <w:proofErr w:type="spellStart"/>
      <w:r w:rsidRPr="00F60319">
        <w:rPr>
          <w:rFonts w:ascii="Times New Roman" w:hAnsi="Times New Roman" w:cs="Times New Roman"/>
          <w:i/>
          <w:iCs/>
          <w:sz w:val="20"/>
          <w:szCs w:val="20"/>
          <w:lang w:val="en-GB"/>
        </w:rPr>
        <w:t>o.o.</w:t>
      </w:r>
      <w:proofErr w:type="spellEnd"/>
      <w:r w:rsidRPr="00F60319">
        <w:rPr>
          <w:rFonts w:ascii="Times New Roman" w:hAnsi="Times New Roman" w:cs="Times New Roman"/>
          <w:i/>
          <w:iCs/>
          <w:sz w:val="20"/>
          <w:szCs w:val="20"/>
          <w:lang w:val="en-GB"/>
        </w:rPr>
        <w:t xml:space="preserve"> by universal succession.  The Registry Court registered the merger of the Company and Erbud Industry Sp. z </w:t>
      </w:r>
      <w:proofErr w:type="spellStart"/>
      <w:r w:rsidRPr="00F60319">
        <w:rPr>
          <w:rFonts w:ascii="Times New Roman" w:hAnsi="Times New Roman" w:cs="Times New Roman"/>
          <w:i/>
          <w:iCs/>
          <w:sz w:val="20"/>
          <w:szCs w:val="20"/>
          <w:lang w:val="en-GB"/>
        </w:rPr>
        <w:t>o.o.</w:t>
      </w:r>
      <w:proofErr w:type="spellEnd"/>
      <w:r w:rsidRPr="00F60319">
        <w:rPr>
          <w:rFonts w:ascii="Times New Roman" w:hAnsi="Times New Roman" w:cs="Times New Roman"/>
          <w:i/>
          <w:iCs/>
          <w:sz w:val="20"/>
          <w:szCs w:val="20"/>
          <w:lang w:val="en-GB"/>
        </w:rPr>
        <w:t xml:space="preserve"> on 3 April 2023. In view of the above, it is incumbent on the General Meeting of the Company to adopt resolutions on the approval of the financial statements of Erbud Industry Sp. z </w:t>
      </w:r>
      <w:proofErr w:type="spellStart"/>
      <w:r w:rsidRPr="00F60319">
        <w:rPr>
          <w:rFonts w:ascii="Times New Roman" w:hAnsi="Times New Roman" w:cs="Times New Roman"/>
          <w:i/>
          <w:iCs/>
          <w:sz w:val="20"/>
          <w:szCs w:val="20"/>
          <w:lang w:val="en-GB"/>
        </w:rPr>
        <w:t>o.o.</w:t>
      </w:r>
      <w:proofErr w:type="spellEnd"/>
      <w:r w:rsidRPr="00F60319">
        <w:rPr>
          <w:rFonts w:ascii="Times New Roman" w:hAnsi="Times New Roman" w:cs="Times New Roman"/>
          <w:i/>
          <w:iCs/>
          <w:sz w:val="20"/>
          <w:szCs w:val="20"/>
          <w:lang w:val="en-GB"/>
        </w:rPr>
        <w:t xml:space="preserve"> and the report of the Management Board of Erbud Industry Sp. z </w:t>
      </w:r>
      <w:proofErr w:type="spellStart"/>
      <w:r w:rsidRPr="00F60319">
        <w:rPr>
          <w:rFonts w:ascii="Times New Roman" w:hAnsi="Times New Roman" w:cs="Times New Roman"/>
          <w:i/>
          <w:iCs/>
          <w:sz w:val="20"/>
          <w:szCs w:val="20"/>
          <w:lang w:val="en-GB"/>
        </w:rPr>
        <w:t>o.o.</w:t>
      </w:r>
      <w:proofErr w:type="spellEnd"/>
      <w:r w:rsidRPr="00F60319">
        <w:rPr>
          <w:rFonts w:ascii="Times New Roman" w:hAnsi="Times New Roman" w:cs="Times New Roman"/>
          <w:i/>
          <w:iCs/>
          <w:sz w:val="20"/>
          <w:szCs w:val="20"/>
          <w:lang w:val="en-GB"/>
        </w:rPr>
        <w:t xml:space="preserve"> and to grant a vote of approval to the members of the bodies of Erbud Industry Sp. z </w:t>
      </w:r>
      <w:proofErr w:type="spellStart"/>
      <w:r w:rsidRPr="00F60319">
        <w:rPr>
          <w:rFonts w:ascii="Times New Roman" w:hAnsi="Times New Roman" w:cs="Times New Roman"/>
          <w:i/>
          <w:iCs/>
          <w:sz w:val="20"/>
          <w:szCs w:val="20"/>
          <w:lang w:val="en-GB"/>
        </w:rPr>
        <w:t>o.o.</w:t>
      </w:r>
      <w:proofErr w:type="spellEnd"/>
    </w:p>
    <w:p w14:paraId="4DCFF177" w14:textId="77777777" w:rsidR="00453258" w:rsidRDefault="00453258" w:rsidP="00453258">
      <w:pPr>
        <w:widowControl w:val="0"/>
        <w:autoSpaceDE w:val="0"/>
        <w:autoSpaceDN w:val="0"/>
        <w:adjustRightInd w:val="0"/>
        <w:spacing w:after="120" w:line="276" w:lineRule="auto"/>
        <w:jc w:val="both"/>
        <w:rPr>
          <w:rFonts w:ascii="Times New Roman" w:eastAsia="Times New Roman" w:hAnsi="Times New Roman" w:cs="Times New Roman"/>
          <w:sz w:val="20"/>
          <w:szCs w:val="20"/>
          <w:lang w:val="en-GB" w:eastAsia="pl-PL"/>
        </w:rPr>
      </w:pPr>
    </w:p>
    <w:p w14:paraId="1C9F59CC" w14:textId="77777777" w:rsidR="00B63878" w:rsidRDefault="00B63878" w:rsidP="00453258">
      <w:pPr>
        <w:widowControl w:val="0"/>
        <w:autoSpaceDE w:val="0"/>
        <w:autoSpaceDN w:val="0"/>
        <w:adjustRightInd w:val="0"/>
        <w:spacing w:after="120" w:line="276" w:lineRule="auto"/>
        <w:jc w:val="both"/>
        <w:rPr>
          <w:rFonts w:ascii="Times New Roman" w:eastAsia="Times New Roman" w:hAnsi="Times New Roman" w:cs="Times New Roman"/>
          <w:sz w:val="20"/>
          <w:szCs w:val="20"/>
          <w:lang w:val="en-GB" w:eastAsia="pl-PL"/>
        </w:rPr>
      </w:pPr>
    </w:p>
    <w:p w14:paraId="6B2D5B30" w14:textId="77777777" w:rsidR="00B63878" w:rsidRDefault="00B63878" w:rsidP="00453258">
      <w:pPr>
        <w:widowControl w:val="0"/>
        <w:autoSpaceDE w:val="0"/>
        <w:autoSpaceDN w:val="0"/>
        <w:adjustRightInd w:val="0"/>
        <w:spacing w:after="120" w:line="276" w:lineRule="auto"/>
        <w:jc w:val="both"/>
        <w:rPr>
          <w:rFonts w:ascii="Times New Roman" w:eastAsia="Times New Roman" w:hAnsi="Times New Roman" w:cs="Times New Roman"/>
          <w:sz w:val="20"/>
          <w:szCs w:val="20"/>
          <w:lang w:val="en-GB" w:eastAsia="pl-PL"/>
        </w:rPr>
      </w:pPr>
    </w:p>
    <w:p w14:paraId="75C6A531" w14:textId="77777777" w:rsidR="00B63878" w:rsidRDefault="00B63878" w:rsidP="00453258">
      <w:pPr>
        <w:widowControl w:val="0"/>
        <w:autoSpaceDE w:val="0"/>
        <w:autoSpaceDN w:val="0"/>
        <w:adjustRightInd w:val="0"/>
        <w:spacing w:after="120" w:line="276" w:lineRule="auto"/>
        <w:jc w:val="both"/>
        <w:rPr>
          <w:rFonts w:ascii="Times New Roman" w:eastAsia="Times New Roman" w:hAnsi="Times New Roman" w:cs="Times New Roman"/>
          <w:sz w:val="20"/>
          <w:szCs w:val="20"/>
          <w:lang w:val="en-GB" w:eastAsia="pl-PL"/>
        </w:rPr>
      </w:pPr>
    </w:p>
    <w:p w14:paraId="2F893CDF" w14:textId="77777777" w:rsidR="00B63878" w:rsidRPr="004B4EC0" w:rsidRDefault="00B63878" w:rsidP="00453258">
      <w:pPr>
        <w:widowControl w:val="0"/>
        <w:autoSpaceDE w:val="0"/>
        <w:autoSpaceDN w:val="0"/>
        <w:adjustRightInd w:val="0"/>
        <w:spacing w:after="120" w:line="276" w:lineRule="auto"/>
        <w:jc w:val="both"/>
        <w:rPr>
          <w:rFonts w:ascii="Times New Roman" w:eastAsia="Times New Roman" w:hAnsi="Times New Roman" w:cs="Times New Roman"/>
          <w:sz w:val="20"/>
          <w:szCs w:val="20"/>
          <w:lang w:val="en-GB" w:eastAsia="pl-PL"/>
        </w:rPr>
      </w:pPr>
    </w:p>
    <w:p w14:paraId="3D6F4330" w14:textId="77777777" w:rsidR="00453258" w:rsidRPr="004B4EC0" w:rsidRDefault="00453258" w:rsidP="00453258">
      <w:pPr>
        <w:pBdr>
          <w:bottom w:val="single" w:sz="12" w:space="1" w:color="auto"/>
        </w:pBdr>
        <w:rPr>
          <w:rFonts w:ascii="Times New Roman" w:hAnsi="Times New Roman" w:cs="Times New Roman"/>
          <w:sz w:val="20"/>
          <w:szCs w:val="20"/>
          <w:lang w:val="en-GB"/>
        </w:rPr>
      </w:pPr>
    </w:p>
    <w:p w14:paraId="707163EC" w14:textId="77777777" w:rsidR="00453258" w:rsidRPr="004B4EC0" w:rsidRDefault="00453258" w:rsidP="00453258">
      <w:pPr>
        <w:rPr>
          <w:rFonts w:ascii="Times New Roman" w:hAnsi="Times New Roman" w:cs="Times New Roman"/>
          <w:sz w:val="20"/>
          <w:szCs w:val="20"/>
          <w:lang w:val="en-GB"/>
        </w:rPr>
      </w:pPr>
    </w:p>
    <w:p w14:paraId="49134C9F" w14:textId="77777777" w:rsidR="00453258" w:rsidRPr="004B4EC0" w:rsidRDefault="00453258" w:rsidP="00453258">
      <w:pPr>
        <w:rPr>
          <w:rFonts w:ascii="Times New Roman" w:hAnsi="Times New Roman" w:cs="Times New Roman"/>
          <w:b/>
          <w:sz w:val="20"/>
          <w:szCs w:val="20"/>
          <w:lang w:val="en-GB"/>
        </w:rPr>
      </w:pPr>
      <w:r w:rsidRPr="004B4EC0">
        <w:rPr>
          <w:rFonts w:ascii="Times New Roman" w:hAnsi="Times New Roman" w:cs="Times New Roman"/>
          <w:b/>
          <w:sz w:val="20"/>
          <w:szCs w:val="20"/>
          <w:lang w:val="en-GB"/>
        </w:rPr>
        <w:t>Manner of voting:</w:t>
      </w:r>
    </w:p>
    <w:tbl>
      <w:tblPr>
        <w:tblStyle w:val="Tabela-Siatka"/>
        <w:tblW w:w="0" w:type="auto"/>
        <w:tblLook w:val="04A0" w:firstRow="1" w:lastRow="0" w:firstColumn="1" w:lastColumn="0" w:noHBand="0" w:noVBand="1"/>
      </w:tblPr>
      <w:tblGrid>
        <w:gridCol w:w="3020"/>
        <w:gridCol w:w="3020"/>
      </w:tblGrid>
      <w:tr w:rsidR="00453258" w:rsidRPr="004B4EC0" w14:paraId="31A29DC8" w14:textId="77777777" w:rsidTr="00AD3DD5">
        <w:tc>
          <w:tcPr>
            <w:tcW w:w="3020" w:type="dxa"/>
          </w:tcPr>
          <w:p w14:paraId="046F3B38" w14:textId="77777777" w:rsidR="00453258" w:rsidRPr="004B4EC0" w:rsidRDefault="00453258" w:rsidP="00AD3DD5">
            <w:pPr>
              <w:rPr>
                <w:b/>
                <w:lang w:val="en-GB"/>
              </w:rPr>
            </w:pPr>
          </w:p>
        </w:tc>
        <w:tc>
          <w:tcPr>
            <w:tcW w:w="3020" w:type="dxa"/>
          </w:tcPr>
          <w:p w14:paraId="3A3F8373" w14:textId="77777777" w:rsidR="00453258" w:rsidRPr="004B4EC0" w:rsidRDefault="00453258" w:rsidP="00AD3DD5">
            <w:pPr>
              <w:rPr>
                <w:b/>
                <w:lang w:val="en-GB"/>
              </w:rPr>
            </w:pPr>
            <w:r w:rsidRPr="004B4EC0">
              <w:rPr>
                <w:b/>
                <w:lang w:val="en-GB"/>
              </w:rPr>
              <w:t>Number of votes:</w:t>
            </w:r>
          </w:p>
        </w:tc>
      </w:tr>
      <w:tr w:rsidR="00453258" w:rsidRPr="004B4EC0" w14:paraId="066A028B" w14:textId="77777777" w:rsidTr="00AD3DD5">
        <w:tc>
          <w:tcPr>
            <w:tcW w:w="3020" w:type="dxa"/>
          </w:tcPr>
          <w:p w14:paraId="468BD4AD" w14:textId="77777777" w:rsidR="00453258" w:rsidRPr="004B4EC0" w:rsidRDefault="00453258" w:rsidP="00AD3DD5">
            <w:pPr>
              <w:rPr>
                <w:b/>
                <w:lang w:val="en-GB"/>
              </w:rPr>
            </w:pPr>
            <w:r w:rsidRPr="004B4EC0">
              <w:rPr>
                <w:b/>
                <w:lang w:val="en-GB"/>
              </w:rPr>
              <w:t xml:space="preserve">For: </w:t>
            </w:r>
          </w:p>
        </w:tc>
        <w:tc>
          <w:tcPr>
            <w:tcW w:w="3020" w:type="dxa"/>
          </w:tcPr>
          <w:p w14:paraId="7D6AD493" w14:textId="77777777" w:rsidR="00453258" w:rsidRPr="004B4EC0" w:rsidRDefault="00453258" w:rsidP="00AD3DD5">
            <w:pPr>
              <w:rPr>
                <w:b/>
                <w:lang w:val="en-GB"/>
              </w:rPr>
            </w:pPr>
          </w:p>
        </w:tc>
      </w:tr>
      <w:tr w:rsidR="00453258" w:rsidRPr="004B4EC0" w14:paraId="718C78DF" w14:textId="77777777" w:rsidTr="00AD3DD5">
        <w:tc>
          <w:tcPr>
            <w:tcW w:w="3020" w:type="dxa"/>
          </w:tcPr>
          <w:p w14:paraId="2BF03AC8" w14:textId="77777777" w:rsidR="00453258" w:rsidRPr="004B4EC0" w:rsidRDefault="00453258" w:rsidP="00AD3DD5">
            <w:pPr>
              <w:rPr>
                <w:b/>
                <w:lang w:val="en-GB"/>
              </w:rPr>
            </w:pPr>
            <w:r w:rsidRPr="004B4EC0">
              <w:rPr>
                <w:b/>
                <w:lang w:val="en-GB"/>
              </w:rPr>
              <w:t xml:space="preserve">Against: </w:t>
            </w:r>
          </w:p>
        </w:tc>
        <w:tc>
          <w:tcPr>
            <w:tcW w:w="3020" w:type="dxa"/>
          </w:tcPr>
          <w:p w14:paraId="3A0BCB8B" w14:textId="77777777" w:rsidR="00453258" w:rsidRPr="004B4EC0" w:rsidRDefault="00453258" w:rsidP="00AD3DD5">
            <w:pPr>
              <w:rPr>
                <w:b/>
                <w:lang w:val="en-GB"/>
              </w:rPr>
            </w:pPr>
          </w:p>
        </w:tc>
      </w:tr>
      <w:tr w:rsidR="00453258" w:rsidRPr="004B4EC0" w14:paraId="6520CD81" w14:textId="77777777" w:rsidTr="00AD3DD5">
        <w:tc>
          <w:tcPr>
            <w:tcW w:w="3020" w:type="dxa"/>
          </w:tcPr>
          <w:p w14:paraId="3505FA00" w14:textId="77777777" w:rsidR="00453258" w:rsidRPr="004B4EC0" w:rsidRDefault="00453258" w:rsidP="00AD3DD5">
            <w:pPr>
              <w:rPr>
                <w:b/>
                <w:lang w:val="en-GB"/>
              </w:rPr>
            </w:pPr>
            <w:r w:rsidRPr="004B4EC0">
              <w:rPr>
                <w:b/>
                <w:lang w:val="en-GB"/>
              </w:rPr>
              <w:t xml:space="preserve">Abstained: </w:t>
            </w:r>
          </w:p>
        </w:tc>
        <w:tc>
          <w:tcPr>
            <w:tcW w:w="3020" w:type="dxa"/>
          </w:tcPr>
          <w:p w14:paraId="4154968F" w14:textId="77777777" w:rsidR="00453258" w:rsidRPr="004B4EC0" w:rsidRDefault="00453258" w:rsidP="00AD3DD5">
            <w:pPr>
              <w:rPr>
                <w:b/>
                <w:lang w:val="en-GB"/>
              </w:rPr>
            </w:pPr>
          </w:p>
        </w:tc>
      </w:tr>
    </w:tbl>
    <w:p w14:paraId="3678BABC" w14:textId="77777777" w:rsidR="00453258" w:rsidRPr="004B4EC0" w:rsidRDefault="00453258" w:rsidP="00453258">
      <w:pPr>
        <w:rPr>
          <w:rFonts w:ascii="Times New Roman" w:hAnsi="Times New Roman" w:cs="Times New Roman"/>
          <w:b/>
          <w:sz w:val="20"/>
          <w:szCs w:val="20"/>
          <w:lang w:val="en-GB"/>
        </w:rPr>
      </w:pPr>
    </w:p>
    <w:p w14:paraId="50A09537" w14:textId="77777777" w:rsidR="00453258" w:rsidRPr="004B4EC0" w:rsidRDefault="00453258" w:rsidP="00453258">
      <w:pPr>
        <w:spacing w:before="240"/>
        <w:rPr>
          <w:rFonts w:ascii="Times New Roman" w:hAnsi="Times New Roman" w:cs="Times New Roman"/>
          <w:sz w:val="20"/>
          <w:szCs w:val="20"/>
          <w:lang w:val="en-GB"/>
        </w:rPr>
      </w:pPr>
      <w:r w:rsidRPr="004B4EC0">
        <w:rPr>
          <w:rFonts w:ascii="Times New Roman" w:hAnsi="Times New Roman" w:cs="Times New Roman"/>
          <w:sz w:val="20"/>
          <w:szCs w:val="20"/>
          <w:lang w:val="en-GB"/>
        </w:rPr>
        <w:t>Objection by the shareholder represented by the proxy: ……………………….……………………………………………………………………………………………………………………………………………………………………………….………………………………………</w:t>
      </w:r>
    </w:p>
    <w:p w14:paraId="3B892D6E" w14:textId="77777777" w:rsidR="00453258" w:rsidRPr="004B4EC0" w:rsidRDefault="00453258" w:rsidP="00453258">
      <w:pPr>
        <w:pStyle w:val="Akapitzlist"/>
        <w:ind w:left="870"/>
        <w:rPr>
          <w:rFonts w:ascii="Times New Roman" w:hAnsi="Times New Roman"/>
          <w:sz w:val="20"/>
          <w:szCs w:val="20"/>
          <w:lang w:val="en-GB"/>
        </w:rPr>
      </w:pPr>
    </w:p>
    <w:p w14:paraId="18A0B59F" w14:textId="77777777" w:rsidR="00453258" w:rsidRPr="004B4EC0" w:rsidRDefault="00453258" w:rsidP="00453258">
      <w:pPr>
        <w:pStyle w:val="Akapitzlist"/>
        <w:ind w:left="870"/>
        <w:rPr>
          <w:rFonts w:ascii="Times New Roman" w:hAnsi="Times New Roman"/>
          <w:sz w:val="20"/>
          <w:szCs w:val="20"/>
          <w:lang w:val="en-GB"/>
        </w:rPr>
      </w:pPr>
    </w:p>
    <w:p w14:paraId="68645460" w14:textId="77777777" w:rsidR="00453258" w:rsidRPr="004B4EC0" w:rsidRDefault="00453258" w:rsidP="00453258">
      <w:pPr>
        <w:rPr>
          <w:rFonts w:ascii="Times New Roman" w:hAnsi="Times New Roman" w:cs="Times New Roman"/>
          <w:sz w:val="20"/>
          <w:szCs w:val="20"/>
          <w:lang w:val="en-GB"/>
        </w:rPr>
      </w:pPr>
      <w:r w:rsidRPr="004B4EC0">
        <w:rPr>
          <w:rFonts w:ascii="Times New Roman" w:hAnsi="Times New Roman" w:cs="Times New Roman"/>
          <w:sz w:val="20"/>
          <w:szCs w:val="20"/>
          <w:lang w:val="en-GB"/>
        </w:rPr>
        <w:t>Instructions on how to vote in respect of the above resolution:</w:t>
      </w:r>
    </w:p>
    <w:p w14:paraId="6C05C8E1" w14:textId="77777777" w:rsidR="00453258" w:rsidRPr="004B4EC0" w:rsidRDefault="00453258" w:rsidP="00453258">
      <w:pPr>
        <w:rPr>
          <w:rFonts w:ascii="Times New Roman" w:hAnsi="Times New Roman" w:cs="Times New Roman"/>
          <w:sz w:val="20"/>
          <w:szCs w:val="20"/>
          <w:lang w:val="en-GB"/>
        </w:rPr>
      </w:pPr>
      <w:r w:rsidRPr="004B4EC0">
        <w:rPr>
          <w:rFonts w:ascii="Times New Roman" w:hAnsi="Times New Roman" w:cs="Times New Roman"/>
          <w:sz w:val="20"/>
          <w:szCs w:val="20"/>
          <w:lang w:val="en-GB"/>
        </w:rPr>
        <w:t>………………………………………………………….…………………………………………………………………………………………………………………………………………………………………………………….</w:t>
      </w:r>
    </w:p>
    <w:p w14:paraId="34F8500F" w14:textId="77777777" w:rsidR="00453258" w:rsidRPr="004B4EC0" w:rsidRDefault="00453258" w:rsidP="00453258">
      <w:pPr>
        <w:rPr>
          <w:rFonts w:ascii="Times New Roman" w:hAnsi="Times New Roman" w:cs="Times New Roman"/>
          <w:sz w:val="20"/>
          <w:szCs w:val="20"/>
          <w:lang w:val="en-GB"/>
        </w:rPr>
      </w:pPr>
    </w:p>
    <w:p w14:paraId="35240DB7" w14:textId="77777777" w:rsidR="00453258" w:rsidRPr="004B4EC0" w:rsidRDefault="00453258" w:rsidP="00453258">
      <w:pPr>
        <w:rPr>
          <w:rFonts w:ascii="Times New Roman" w:hAnsi="Times New Roman" w:cs="Times New Roman"/>
          <w:sz w:val="20"/>
          <w:szCs w:val="20"/>
          <w:lang w:val="en-GB"/>
        </w:rPr>
      </w:pPr>
    </w:p>
    <w:p w14:paraId="432EFD26" w14:textId="77777777" w:rsidR="00453258" w:rsidRPr="004B4EC0" w:rsidRDefault="00453258" w:rsidP="00453258">
      <w:pPr>
        <w:rPr>
          <w:rFonts w:ascii="Times New Roman" w:hAnsi="Times New Roman" w:cs="Times New Roman"/>
          <w:sz w:val="20"/>
          <w:szCs w:val="20"/>
          <w:lang w:val="en-GB"/>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453258" w:rsidRPr="004B4EC0" w14:paraId="3B84F7A2" w14:textId="77777777" w:rsidTr="00AD3DD5">
        <w:tc>
          <w:tcPr>
            <w:tcW w:w="4530" w:type="dxa"/>
          </w:tcPr>
          <w:p w14:paraId="7CB26235" w14:textId="77777777" w:rsidR="00453258" w:rsidRPr="004B4EC0" w:rsidRDefault="00453258" w:rsidP="00AD3DD5">
            <w:pPr>
              <w:jc w:val="center"/>
              <w:rPr>
                <w:lang w:val="en-GB"/>
              </w:rPr>
            </w:pPr>
            <w:r w:rsidRPr="004B4EC0">
              <w:rPr>
                <w:lang w:val="en-GB"/>
              </w:rPr>
              <w:t>__________________________________</w:t>
            </w:r>
          </w:p>
          <w:p w14:paraId="626E8F6D" w14:textId="77777777" w:rsidR="00453258" w:rsidRPr="004B4EC0" w:rsidRDefault="00453258" w:rsidP="00AD3DD5">
            <w:pPr>
              <w:jc w:val="center"/>
              <w:rPr>
                <w:lang w:val="en-GB"/>
              </w:rPr>
            </w:pPr>
            <w:r w:rsidRPr="004B4EC0">
              <w:rPr>
                <w:lang w:val="en-GB"/>
              </w:rPr>
              <w:t>Shareholder’s signature</w:t>
            </w:r>
          </w:p>
        </w:tc>
        <w:tc>
          <w:tcPr>
            <w:tcW w:w="4530" w:type="dxa"/>
          </w:tcPr>
          <w:p w14:paraId="46813252" w14:textId="77777777" w:rsidR="00453258" w:rsidRPr="004B4EC0" w:rsidRDefault="00453258" w:rsidP="00AD3DD5">
            <w:pPr>
              <w:jc w:val="center"/>
              <w:rPr>
                <w:lang w:val="en-GB"/>
              </w:rPr>
            </w:pPr>
            <w:r w:rsidRPr="004B4EC0">
              <w:rPr>
                <w:lang w:val="en-GB"/>
              </w:rPr>
              <w:t>__________________________________</w:t>
            </w:r>
          </w:p>
          <w:p w14:paraId="657458F1" w14:textId="77777777" w:rsidR="00453258" w:rsidRPr="004B4EC0" w:rsidRDefault="00453258" w:rsidP="00AD3DD5">
            <w:pPr>
              <w:jc w:val="center"/>
              <w:rPr>
                <w:lang w:val="en-GB"/>
              </w:rPr>
            </w:pPr>
            <w:r w:rsidRPr="004B4EC0">
              <w:rPr>
                <w:lang w:val="en-GB"/>
              </w:rPr>
              <w:t>Proxy’s signature</w:t>
            </w:r>
          </w:p>
        </w:tc>
      </w:tr>
    </w:tbl>
    <w:p w14:paraId="771CD2C5" w14:textId="77777777" w:rsidR="00453258" w:rsidRPr="004B4EC0" w:rsidRDefault="00453258" w:rsidP="00453258">
      <w:pPr>
        <w:rPr>
          <w:rFonts w:ascii="Times New Roman" w:hAnsi="Times New Roman" w:cs="Times New Roman"/>
          <w:b/>
          <w:sz w:val="20"/>
          <w:szCs w:val="20"/>
          <w:lang w:val="en-GB"/>
        </w:rPr>
      </w:pPr>
    </w:p>
    <w:p w14:paraId="27CED65D" w14:textId="77777777" w:rsidR="00453258" w:rsidRPr="004B4EC0" w:rsidRDefault="00453258" w:rsidP="00453258">
      <w:pPr>
        <w:rPr>
          <w:rFonts w:ascii="Times New Roman" w:eastAsia="Times New Roman" w:hAnsi="Times New Roman" w:cs="Times New Roman"/>
          <w:b/>
          <w:sz w:val="20"/>
          <w:szCs w:val="20"/>
          <w:lang w:val="en-GB" w:eastAsia="pl-PL"/>
        </w:rPr>
      </w:pPr>
      <w:r w:rsidRPr="004B4EC0">
        <w:rPr>
          <w:rFonts w:ascii="Times New Roman" w:hAnsi="Times New Roman" w:cs="Times New Roman"/>
          <w:b/>
          <w:sz w:val="20"/>
          <w:szCs w:val="20"/>
          <w:lang w:val="en-GB"/>
        </w:rPr>
        <w:br w:type="page"/>
      </w:r>
    </w:p>
    <w:p w14:paraId="45027EEF" w14:textId="77777777" w:rsidR="00453258" w:rsidRPr="004B4EC0" w:rsidRDefault="00453258" w:rsidP="00453258">
      <w:pPr>
        <w:pStyle w:val="Tekstpodstawowy"/>
        <w:tabs>
          <w:tab w:val="right" w:leader="hyphen" w:pos="9072"/>
        </w:tabs>
        <w:spacing w:before="120"/>
        <w:rPr>
          <w:b/>
          <w:sz w:val="20"/>
          <w:lang w:val="en-GB"/>
        </w:rPr>
      </w:pPr>
      <w:r w:rsidRPr="004B4EC0">
        <w:rPr>
          <w:b/>
          <w:sz w:val="20"/>
          <w:lang w:val="en-GB"/>
        </w:rPr>
        <w:lastRenderedPageBreak/>
        <w:t>Proposed resolution:</w:t>
      </w:r>
    </w:p>
    <w:p w14:paraId="0BCC65CD" w14:textId="77777777" w:rsidR="00453258" w:rsidRPr="004B4EC0" w:rsidRDefault="00453258" w:rsidP="00453258">
      <w:pPr>
        <w:spacing w:after="0" w:line="276" w:lineRule="auto"/>
        <w:ind w:left="426"/>
        <w:rPr>
          <w:rFonts w:ascii="Times New Roman" w:eastAsia="Times New Roman" w:hAnsi="Times New Roman" w:cs="Times New Roman"/>
          <w:b/>
          <w:sz w:val="20"/>
          <w:szCs w:val="20"/>
          <w:lang w:val="en-GB" w:eastAsia="pl-PL"/>
        </w:rPr>
      </w:pPr>
    </w:p>
    <w:p w14:paraId="409EE9B5" w14:textId="77777777" w:rsidR="00F60319" w:rsidRPr="00F60319" w:rsidRDefault="00F60319" w:rsidP="00F60319">
      <w:pPr>
        <w:jc w:val="both"/>
        <w:rPr>
          <w:rFonts w:ascii="Times New Roman" w:hAnsi="Times New Roman" w:cs="Times New Roman"/>
          <w:sz w:val="20"/>
          <w:szCs w:val="20"/>
          <w:lang w:val="en-GB"/>
        </w:rPr>
      </w:pPr>
    </w:p>
    <w:p w14:paraId="2B789394" w14:textId="77777777" w:rsidR="00F60319" w:rsidRPr="00F60319" w:rsidRDefault="00F60319" w:rsidP="00F60319">
      <w:pPr>
        <w:jc w:val="center"/>
        <w:rPr>
          <w:rFonts w:ascii="Times New Roman" w:hAnsi="Times New Roman" w:cs="Times New Roman"/>
          <w:b/>
          <w:bCs/>
          <w:sz w:val="20"/>
          <w:szCs w:val="20"/>
          <w:u w:val="single"/>
          <w:lang w:val="en-GB"/>
        </w:rPr>
      </w:pPr>
      <w:r w:rsidRPr="00F60319">
        <w:rPr>
          <w:rFonts w:ascii="Times New Roman" w:hAnsi="Times New Roman" w:cs="Times New Roman"/>
          <w:b/>
          <w:bCs/>
          <w:sz w:val="20"/>
          <w:szCs w:val="20"/>
          <w:u w:val="single"/>
          <w:lang w:val="en-GB"/>
        </w:rPr>
        <w:t xml:space="preserve">RESOLUTION NO. </w:t>
      </w:r>
      <w:r w:rsidRPr="00B63878">
        <w:rPr>
          <w:rFonts w:ascii="Times New Roman" w:hAnsi="Times New Roman" w:cs="Times New Roman"/>
          <w:b/>
          <w:bCs/>
          <w:sz w:val="20"/>
          <w:szCs w:val="20"/>
          <w:highlight w:val="yellow"/>
          <w:u w:val="single"/>
          <w:lang w:val="en-GB"/>
        </w:rPr>
        <w:t>[ ]</w:t>
      </w:r>
      <w:r w:rsidRPr="00F60319">
        <w:rPr>
          <w:rFonts w:ascii="Times New Roman" w:hAnsi="Times New Roman" w:cs="Times New Roman"/>
          <w:b/>
          <w:bCs/>
          <w:sz w:val="20"/>
          <w:szCs w:val="20"/>
          <w:u w:val="single"/>
          <w:lang w:val="en-GB"/>
        </w:rPr>
        <w:t>/2023</w:t>
      </w:r>
    </w:p>
    <w:p w14:paraId="4BC271E7" w14:textId="77777777" w:rsidR="00F60319" w:rsidRPr="00F60319" w:rsidRDefault="00F60319" w:rsidP="00F60319">
      <w:pPr>
        <w:spacing w:line="276" w:lineRule="auto"/>
        <w:jc w:val="center"/>
        <w:rPr>
          <w:rFonts w:ascii="Times New Roman" w:hAnsi="Times New Roman" w:cs="Times New Roman"/>
          <w:b/>
          <w:sz w:val="20"/>
          <w:szCs w:val="20"/>
          <w:u w:val="single"/>
          <w:lang w:val="en-GB"/>
        </w:rPr>
      </w:pPr>
      <w:r w:rsidRPr="00F60319">
        <w:rPr>
          <w:rFonts w:ascii="Times New Roman" w:hAnsi="Times New Roman" w:cs="Times New Roman"/>
          <w:b/>
          <w:sz w:val="20"/>
          <w:szCs w:val="20"/>
          <w:u w:val="single"/>
          <w:lang w:val="en-GB"/>
        </w:rPr>
        <w:t xml:space="preserve">OF THE EXTRAORDINARY GENERAL MEETING </w:t>
      </w:r>
    </w:p>
    <w:p w14:paraId="7D987C49" w14:textId="77777777" w:rsidR="00F60319" w:rsidRPr="00F60319" w:rsidRDefault="00F60319" w:rsidP="00F60319">
      <w:pPr>
        <w:spacing w:line="276" w:lineRule="auto"/>
        <w:jc w:val="center"/>
        <w:rPr>
          <w:rFonts w:ascii="Times New Roman" w:hAnsi="Times New Roman" w:cs="Times New Roman"/>
          <w:b/>
          <w:sz w:val="20"/>
          <w:szCs w:val="20"/>
          <w:u w:val="single"/>
          <w:lang w:val="en-GB"/>
        </w:rPr>
      </w:pPr>
      <w:r w:rsidRPr="00F60319">
        <w:rPr>
          <w:rFonts w:ascii="Times New Roman" w:hAnsi="Times New Roman" w:cs="Times New Roman"/>
          <w:b/>
          <w:sz w:val="20"/>
          <w:szCs w:val="20"/>
          <w:u w:val="single"/>
          <w:lang w:val="en-GB"/>
        </w:rPr>
        <w:t xml:space="preserve">OF THE COMPANY ERBUD S.A. IN WARSAW </w:t>
      </w:r>
    </w:p>
    <w:p w14:paraId="5DE506C3" w14:textId="77777777" w:rsidR="00F60319" w:rsidRPr="00F60319" w:rsidRDefault="00F60319" w:rsidP="00F60319">
      <w:pPr>
        <w:jc w:val="center"/>
        <w:rPr>
          <w:rFonts w:ascii="Times New Roman" w:hAnsi="Times New Roman" w:cs="Times New Roman"/>
          <w:b/>
          <w:bCs/>
          <w:sz w:val="20"/>
          <w:szCs w:val="20"/>
          <w:u w:val="single"/>
          <w:lang w:val="en-GB"/>
        </w:rPr>
      </w:pPr>
      <w:r w:rsidRPr="00F60319">
        <w:rPr>
          <w:rFonts w:ascii="Times New Roman" w:hAnsi="Times New Roman" w:cs="Times New Roman"/>
          <w:b/>
          <w:sz w:val="20"/>
          <w:szCs w:val="20"/>
          <w:u w:val="single"/>
          <w:lang w:val="en-GB"/>
        </w:rPr>
        <w:t xml:space="preserve">ON </w:t>
      </w:r>
      <w:r w:rsidRPr="00F60319">
        <w:rPr>
          <w:rFonts w:ascii="Times New Roman" w:hAnsi="Times New Roman" w:cs="Times New Roman"/>
          <w:b/>
          <w:bCs/>
          <w:sz w:val="20"/>
          <w:szCs w:val="20"/>
          <w:u w:val="single"/>
          <w:lang w:val="en-GB"/>
        </w:rPr>
        <w:t>14 JULY 2023</w:t>
      </w:r>
    </w:p>
    <w:p w14:paraId="364145A0" w14:textId="77777777" w:rsidR="00F60319" w:rsidRPr="00F60319" w:rsidRDefault="00F60319" w:rsidP="00F60319">
      <w:pPr>
        <w:jc w:val="center"/>
        <w:rPr>
          <w:rFonts w:ascii="Times New Roman" w:hAnsi="Times New Roman" w:cs="Times New Roman"/>
          <w:b/>
          <w:bCs/>
          <w:sz w:val="20"/>
          <w:szCs w:val="20"/>
          <w:lang w:val="en-GB"/>
        </w:rPr>
      </w:pPr>
      <w:r w:rsidRPr="00F60319">
        <w:rPr>
          <w:rFonts w:ascii="Times New Roman" w:hAnsi="Times New Roman" w:cs="Times New Roman"/>
          <w:b/>
          <w:bCs/>
          <w:sz w:val="20"/>
          <w:szCs w:val="20"/>
          <w:lang w:val="en-GB"/>
        </w:rPr>
        <w:t>on the covering of losses generated in 2022</w:t>
      </w:r>
    </w:p>
    <w:p w14:paraId="0118DC5A" w14:textId="77777777" w:rsidR="00F60319" w:rsidRPr="00F60319" w:rsidRDefault="00F60319" w:rsidP="00F60319">
      <w:pPr>
        <w:pStyle w:val="Akapitzlist"/>
        <w:numPr>
          <w:ilvl w:val="0"/>
          <w:numId w:val="60"/>
        </w:numPr>
        <w:spacing w:after="160" w:line="259" w:lineRule="auto"/>
        <w:rPr>
          <w:rFonts w:ascii="Times New Roman" w:hAnsi="Times New Roman"/>
          <w:sz w:val="20"/>
          <w:szCs w:val="20"/>
          <w:lang w:val="en-GB"/>
        </w:rPr>
      </w:pPr>
      <w:r w:rsidRPr="00F60319">
        <w:rPr>
          <w:rFonts w:ascii="Times New Roman" w:hAnsi="Times New Roman"/>
          <w:sz w:val="20"/>
          <w:szCs w:val="20"/>
          <w:lang w:val="en-GB"/>
        </w:rPr>
        <w:t>Acting on the basis of Art. 395 § 2 item 2) of the Code of Commercial Companies and Partnerships, as well as §15 section 1 item 2) and § 18 section 1 of the Statutes of ERBUD S.A. with its registered office in Warsaw (the „</w:t>
      </w:r>
      <w:r w:rsidRPr="00F60319">
        <w:rPr>
          <w:rFonts w:ascii="Times New Roman" w:hAnsi="Times New Roman"/>
          <w:bCs/>
          <w:sz w:val="20"/>
          <w:szCs w:val="20"/>
          <w:lang w:val="en-GB"/>
        </w:rPr>
        <w:t>Company</w:t>
      </w:r>
      <w:r w:rsidRPr="00F60319">
        <w:rPr>
          <w:rFonts w:ascii="Times New Roman" w:hAnsi="Times New Roman"/>
          <w:sz w:val="20"/>
          <w:szCs w:val="20"/>
          <w:lang w:val="en-GB"/>
        </w:rPr>
        <w:t>”), the Extraordinary General Meeting of the Company hereby resolves to cover the net loss generated in the financial year ended on 31 December 2022, in the amount of PLN 1,852,232.36 (one million eight hundred and fifty two thousand two hundred and thirty two 36/00 Zloty), from profits generated in the following years.</w:t>
      </w:r>
    </w:p>
    <w:p w14:paraId="31CA1847" w14:textId="77777777" w:rsidR="00F60319" w:rsidRPr="00F60319" w:rsidRDefault="00F60319" w:rsidP="00F60319">
      <w:pPr>
        <w:pStyle w:val="Akapitzlist"/>
        <w:numPr>
          <w:ilvl w:val="0"/>
          <w:numId w:val="60"/>
        </w:numPr>
        <w:spacing w:after="160" w:line="259" w:lineRule="auto"/>
        <w:rPr>
          <w:rFonts w:ascii="Times New Roman" w:hAnsi="Times New Roman"/>
          <w:sz w:val="20"/>
          <w:szCs w:val="20"/>
          <w:lang w:val="en-GB"/>
        </w:rPr>
      </w:pPr>
      <w:r w:rsidRPr="00F60319">
        <w:rPr>
          <w:rFonts w:ascii="Times New Roman" w:hAnsi="Times New Roman"/>
          <w:sz w:val="20"/>
          <w:szCs w:val="20"/>
          <w:lang w:val="en-GB"/>
        </w:rPr>
        <w:t>The resolution becomes effective as of the date of its adoption.</w:t>
      </w:r>
    </w:p>
    <w:p w14:paraId="31121C62" w14:textId="77777777" w:rsidR="00F60319" w:rsidRPr="00F60319" w:rsidRDefault="00F60319" w:rsidP="00F60319">
      <w:pPr>
        <w:jc w:val="center"/>
        <w:rPr>
          <w:rFonts w:ascii="Times New Roman" w:hAnsi="Times New Roman" w:cs="Times New Roman"/>
          <w:i/>
          <w:iCs/>
          <w:sz w:val="20"/>
          <w:szCs w:val="20"/>
          <w:lang w:val="en-GB"/>
        </w:rPr>
      </w:pPr>
      <w:r w:rsidRPr="00F60319">
        <w:rPr>
          <w:rFonts w:ascii="Times New Roman" w:hAnsi="Times New Roman" w:cs="Times New Roman"/>
          <w:i/>
          <w:iCs/>
          <w:sz w:val="20"/>
          <w:szCs w:val="20"/>
          <w:lang w:val="en-GB"/>
        </w:rPr>
        <w:t>REASONING:</w:t>
      </w:r>
    </w:p>
    <w:p w14:paraId="2A10759D" w14:textId="77777777" w:rsidR="00F60319" w:rsidRDefault="00F60319" w:rsidP="00F60319">
      <w:pPr>
        <w:jc w:val="both"/>
        <w:rPr>
          <w:rFonts w:ascii="Times New Roman" w:hAnsi="Times New Roman" w:cs="Times New Roman"/>
          <w:sz w:val="20"/>
          <w:szCs w:val="20"/>
          <w:lang w:val="en-GB"/>
        </w:rPr>
      </w:pPr>
      <w:r w:rsidRPr="00F60319">
        <w:rPr>
          <w:rFonts w:ascii="Times New Roman" w:hAnsi="Times New Roman" w:cs="Times New Roman"/>
          <w:i/>
          <w:iCs/>
          <w:sz w:val="20"/>
          <w:szCs w:val="20"/>
          <w:lang w:val="en-GB" w:eastAsia="pl-PL"/>
        </w:rPr>
        <w:t xml:space="preserve">The draft resolution relates to the </w:t>
      </w:r>
      <w:r w:rsidRPr="00F60319">
        <w:rPr>
          <w:rFonts w:ascii="Times New Roman" w:hAnsi="Times New Roman" w:cs="Times New Roman"/>
          <w:i/>
          <w:iCs/>
          <w:sz w:val="20"/>
          <w:szCs w:val="20"/>
          <w:lang w:val="en-GB"/>
        </w:rPr>
        <w:t xml:space="preserve">covering of losses generated in the financial year 2022. </w:t>
      </w:r>
      <w:r w:rsidRPr="00F60319">
        <w:rPr>
          <w:rFonts w:ascii="Times New Roman" w:hAnsi="Times New Roman" w:cs="Times New Roman"/>
          <w:i/>
          <w:iCs/>
          <w:sz w:val="20"/>
          <w:szCs w:val="20"/>
          <w:lang w:val="en-GB" w:eastAsia="pl-PL"/>
        </w:rPr>
        <w:t>Pursuant to Article 395 § 2 item 2 of the Polish Code of Commercial Companies and Partnerships, and pursuant to § 15 section 1 item 2) and § 18 section 1 of the Company's Statutes, it is within the competence of the General Meeting of the Company to decide on the distribution of profit or the coverage of loss.</w:t>
      </w:r>
    </w:p>
    <w:p w14:paraId="5196D239" w14:textId="77777777" w:rsidR="00F60319" w:rsidRDefault="00F60319" w:rsidP="00F60319">
      <w:pPr>
        <w:jc w:val="both"/>
        <w:rPr>
          <w:rFonts w:ascii="Times New Roman" w:hAnsi="Times New Roman" w:cs="Times New Roman"/>
          <w:b/>
          <w:sz w:val="20"/>
          <w:szCs w:val="20"/>
          <w:lang w:val="en-GB"/>
        </w:rPr>
      </w:pPr>
    </w:p>
    <w:p w14:paraId="238CE19E" w14:textId="547CC4CD" w:rsidR="00453258" w:rsidRPr="00F60319" w:rsidRDefault="00453258" w:rsidP="00F60319">
      <w:pPr>
        <w:jc w:val="both"/>
        <w:rPr>
          <w:rFonts w:ascii="Times New Roman" w:hAnsi="Times New Roman" w:cs="Times New Roman"/>
          <w:sz w:val="20"/>
          <w:szCs w:val="20"/>
          <w:lang w:val="en-GB"/>
        </w:rPr>
      </w:pPr>
      <w:r w:rsidRPr="004B4EC0">
        <w:rPr>
          <w:rFonts w:ascii="Times New Roman" w:hAnsi="Times New Roman" w:cs="Times New Roman"/>
          <w:b/>
          <w:sz w:val="20"/>
          <w:szCs w:val="20"/>
          <w:lang w:val="en-GB"/>
        </w:rPr>
        <w:t>Manner of voting:</w:t>
      </w:r>
    </w:p>
    <w:tbl>
      <w:tblPr>
        <w:tblStyle w:val="Tabela-Siatka"/>
        <w:tblW w:w="0" w:type="auto"/>
        <w:tblLook w:val="04A0" w:firstRow="1" w:lastRow="0" w:firstColumn="1" w:lastColumn="0" w:noHBand="0" w:noVBand="1"/>
      </w:tblPr>
      <w:tblGrid>
        <w:gridCol w:w="3020"/>
        <w:gridCol w:w="3020"/>
      </w:tblGrid>
      <w:tr w:rsidR="00453258" w:rsidRPr="004B4EC0" w14:paraId="659861CA" w14:textId="77777777" w:rsidTr="00AD3DD5">
        <w:tc>
          <w:tcPr>
            <w:tcW w:w="3020" w:type="dxa"/>
          </w:tcPr>
          <w:p w14:paraId="6EB83ED7" w14:textId="77777777" w:rsidR="00453258" w:rsidRPr="004B4EC0" w:rsidRDefault="00453258" w:rsidP="00AD3DD5">
            <w:pPr>
              <w:rPr>
                <w:b/>
                <w:lang w:val="en-GB"/>
              </w:rPr>
            </w:pPr>
          </w:p>
        </w:tc>
        <w:tc>
          <w:tcPr>
            <w:tcW w:w="3020" w:type="dxa"/>
          </w:tcPr>
          <w:p w14:paraId="2D4FB325" w14:textId="77777777" w:rsidR="00453258" w:rsidRPr="004B4EC0" w:rsidRDefault="00453258" w:rsidP="00AD3DD5">
            <w:pPr>
              <w:rPr>
                <w:b/>
                <w:lang w:val="en-GB"/>
              </w:rPr>
            </w:pPr>
            <w:r w:rsidRPr="004B4EC0">
              <w:rPr>
                <w:b/>
                <w:lang w:val="en-GB"/>
              </w:rPr>
              <w:t>Number of votes:</w:t>
            </w:r>
          </w:p>
        </w:tc>
      </w:tr>
      <w:tr w:rsidR="00453258" w:rsidRPr="004B4EC0" w14:paraId="385BBC9F" w14:textId="77777777" w:rsidTr="00AD3DD5">
        <w:tc>
          <w:tcPr>
            <w:tcW w:w="3020" w:type="dxa"/>
          </w:tcPr>
          <w:p w14:paraId="21EC69F0" w14:textId="77777777" w:rsidR="00453258" w:rsidRPr="004B4EC0" w:rsidRDefault="00453258" w:rsidP="00AD3DD5">
            <w:pPr>
              <w:rPr>
                <w:b/>
                <w:lang w:val="en-GB"/>
              </w:rPr>
            </w:pPr>
            <w:r w:rsidRPr="004B4EC0">
              <w:rPr>
                <w:b/>
                <w:lang w:val="en-GB"/>
              </w:rPr>
              <w:t xml:space="preserve">For: </w:t>
            </w:r>
          </w:p>
        </w:tc>
        <w:tc>
          <w:tcPr>
            <w:tcW w:w="3020" w:type="dxa"/>
          </w:tcPr>
          <w:p w14:paraId="05A8D0B7" w14:textId="77777777" w:rsidR="00453258" w:rsidRPr="004B4EC0" w:rsidRDefault="00453258" w:rsidP="00AD3DD5">
            <w:pPr>
              <w:rPr>
                <w:b/>
                <w:lang w:val="en-GB"/>
              </w:rPr>
            </w:pPr>
          </w:p>
        </w:tc>
      </w:tr>
      <w:tr w:rsidR="00453258" w:rsidRPr="004B4EC0" w14:paraId="41BF05A7" w14:textId="77777777" w:rsidTr="00AD3DD5">
        <w:tc>
          <w:tcPr>
            <w:tcW w:w="3020" w:type="dxa"/>
          </w:tcPr>
          <w:p w14:paraId="325FE5D2" w14:textId="77777777" w:rsidR="00453258" w:rsidRPr="004B4EC0" w:rsidRDefault="00453258" w:rsidP="00AD3DD5">
            <w:pPr>
              <w:rPr>
                <w:b/>
                <w:lang w:val="en-GB"/>
              </w:rPr>
            </w:pPr>
            <w:r w:rsidRPr="004B4EC0">
              <w:rPr>
                <w:b/>
                <w:lang w:val="en-GB"/>
              </w:rPr>
              <w:t xml:space="preserve">Against: </w:t>
            </w:r>
          </w:p>
        </w:tc>
        <w:tc>
          <w:tcPr>
            <w:tcW w:w="3020" w:type="dxa"/>
          </w:tcPr>
          <w:p w14:paraId="24007CC3" w14:textId="77777777" w:rsidR="00453258" w:rsidRPr="004B4EC0" w:rsidRDefault="00453258" w:rsidP="00AD3DD5">
            <w:pPr>
              <w:rPr>
                <w:b/>
                <w:lang w:val="en-GB"/>
              </w:rPr>
            </w:pPr>
          </w:p>
        </w:tc>
      </w:tr>
      <w:tr w:rsidR="00453258" w:rsidRPr="004B4EC0" w14:paraId="12BA2147" w14:textId="77777777" w:rsidTr="00AD3DD5">
        <w:tc>
          <w:tcPr>
            <w:tcW w:w="3020" w:type="dxa"/>
          </w:tcPr>
          <w:p w14:paraId="5848B614" w14:textId="77777777" w:rsidR="00453258" w:rsidRPr="004B4EC0" w:rsidRDefault="00453258" w:rsidP="00AD3DD5">
            <w:pPr>
              <w:rPr>
                <w:b/>
                <w:lang w:val="en-GB"/>
              </w:rPr>
            </w:pPr>
            <w:r w:rsidRPr="004B4EC0">
              <w:rPr>
                <w:b/>
                <w:lang w:val="en-GB"/>
              </w:rPr>
              <w:t xml:space="preserve">Abstained: </w:t>
            </w:r>
          </w:p>
        </w:tc>
        <w:tc>
          <w:tcPr>
            <w:tcW w:w="3020" w:type="dxa"/>
          </w:tcPr>
          <w:p w14:paraId="787DF202" w14:textId="77777777" w:rsidR="00453258" w:rsidRPr="004B4EC0" w:rsidRDefault="00453258" w:rsidP="00AD3DD5">
            <w:pPr>
              <w:rPr>
                <w:b/>
                <w:lang w:val="en-GB"/>
              </w:rPr>
            </w:pPr>
          </w:p>
        </w:tc>
      </w:tr>
    </w:tbl>
    <w:p w14:paraId="099B5FA9" w14:textId="77777777" w:rsidR="00453258" w:rsidRPr="004B4EC0" w:rsidRDefault="00453258" w:rsidP="00453258">
      <w:pPr>
        <w:rPr>
          <w:rFonts w:ascii="Times New Roman" w:hAnsi="Times New Roman" w:cs="Times New Roman"/>
          <w:b/>
          <w:sz w:val="20"/>
          <w:szCs w:val="20"/>
          <w:lang w:val="en-GB"/>
        </w:rPr>
      </w:pPr>
    </w:p>
    <w:p w14:paraId="28B19915" w14:textId="77777777" w:rsidR="00453258" w:rsidRPr="004B4EC0" w:rsidRDefault="00453258" w:rsidP="00453258">
      <w:pPr>
        <w:spacing w:before="240"/>
        <w:rPr>
          <w:rFonts w:ascii="Times New Roman" w:hAnsi="Times New Roman" w:cs="Times New Roman"/>
          <w:sz w:val="20"/>
          <w:szCs w:val="20"/>
          <w:lang w:val="en-GB"/>
        </w:rPr>
      </w:pPr>
      <w:r w:rsidRPr="004B4EC0">
        <w:rPr>
          <w:rFonts w:ascii="Times New Roman" w:hAnsi="Times New Roman" w:cs="Times New Roman"/>
          <w:sz w:val="20"/>
          <w:szCs w:val="20"/>
          <w:lang w:val="en-GB"/>
        </w:rPr>
        <w:t>Objection by the shareholder represented by the proxy: ……………………….……………………………………………………………………………………………………………………………………………………………………………….………………………………………</w:t>
      </w:r>
    </w:p>
    <w:p w14:paraId="404A876E" w14:textId="77777777" w:rsidR="00453258" w:rsidRPr="004B4EC0" w:rsidRDefault="00453258" w:rsidP="00453258">
      <w:pPr>
        <w:pStyle w:val="Akapitzlist"/>
        <w:ind w:left="870"/>
        <w:rPr>
          <w:rFonts w:ascii="Times New Roman" w:hAnsi="Times New Roman"/>
          <w:sz w:val="20"/>
          <w:szCs w:val="20"/>
          <w:lang w:val="en-GB"/>
        </w:rPr>
      </w:pPr>
    </w:p>
    <w:p w14:paraId="063A67C6" w14:textId="77777777" w:rsidR="00453258" w:rsidRPr="004B4EC0" w:rsidRDefault="00453258" w:rsidP="00453258">
      <w:pPr>
        <w:pStyle w:val="Akapitzlist"/>
        <w:ind w:left="870"/>
        <w:rPr>
          <w:rFonts w:ascii="Times New Roman" w:hAnsi="Times New Roman"/>
          <w:sz w:val="20"/>
          <w:szCs w:val="20"/>
          <w:lang w:val="en-GB"/>
        </w:rPr>
      </w:pPr>
    </w:p>
    <w:p w14:paraId="09ABBE1F" w14:textId="77777777" w:rsidR="00453258" w:rsidRPr="004B4EC0" w:rsidRDefault="00453258" w:rsidP="00453258">
      <w:pPr>
        <w:rPr>
          <w:rFonts w:ascii="Times New Roman" w:hAnsi="Times New Roman" w:cs="Times New Roman"/>
          <w:sz w:val="20"/>
          <w:szCs w:val="20"/>
          <w:lang w:val="en-GB"/>
        </w:rPr>
      </w:pPr>
      <w:r w:rsidRPr="004B4EC0">
        <w:rPr>
          <w:rFonts w:ascii="Times New Roman" w:hAnsi="Times New Roman" w:cs="Times New Roman"/>
          <w:sz w:val="20"/>
          <w:szCs w:val="20"/>
          <w:lang w:val="en-GB"/>
        </w:rPr>
        <w:t>Instructions on how to vote in respect of the above resolution:</w:t>
      </w:r>
    </w:p>
    <w:p w14:paraId="1CA95EAA" w14:textId="77777777" w:rsidR="00453258" w:rsidRPr="004B4EC0" w:rsidRDefault="00453258" w:rsidP="00453258">
      <w:pPr>
        <w:rPr>
          <w:rFonts w:ascii="Times New Roman" w:hAnsi="Times New Roman" w:cs="Times New Roman"/>
          <w:sz w:val="20"/>
          <w:szCs w:val="20"/>
          <w:lang w:val="en-GB"/>
        </w:rPr>
      </w:pPr>
      <w:r w:rsidRPr="004B4EC0">
        <w:rPr>
          <w:rFonts w:ascii="Times New Roman" w:hAnsi="Times New Roman" w:cs="Times New Roman"/>
          <w:sz w:val="20"/>
          <w:szCs w:val="20"/>
          <w:lang w:val="en-GB"/>
        </w:rPr>
        <w:t>………………………………………………………….…………………………………………………………………………………………………………………………………………………………………………………….</w:t>
      </w:r>
    </w:p>
    <w:p w14:paraId="28A16A77" w14:textId="77777777" w:rsidR="00453258" w:rsidRPr="004B4EC0" w:rsidRDefault="00453258" w:rsidP="00453258">
      <w:pPr>
        <w:rPr>
          <w:rFonts w:ascii="Times New Roman" w:hAnsi="Times New Roman" w:cs="Times New Roman"/>
          <w:sz w:val="20"/>
          <w:szCs w:val="20"/>
          <w:lang w:val="en-GB"/>
        </w:rPr>
      </w:pPr>
    </w:p>
    <w:p w14:paraId="537E0E60" w14:textId="77777777" w:rsidR="00453258" w:rsidRPr="004B4EC0" w:rsidRDefault="00453258" w:rsidP="00453258">
      <w:pPr>
        <w:rPr>
          <w:rFonts w:ascii="Times New Roman" w:hAnsi="Times New Roman" w:cs="Times New Roman"/>
          <w:sz w:val="20"/>
          <w:szCs w:val="20"/>
          <w:lang w:val="en-GB"/>
        </w:rPr>
      </w:pPr>
    </w:p>
    <w:p w14:paraId="25FA6D17" w14:textId="77777777" w:rsidR="00453258" w:rsidRPr="004B4EC0" w:rsidRDefault="00453258" w:rsidP="00453258">
      <w:pPr>
        <w:rPr>
          <w:rFonts w:ascii="Times New Roman" w:hAnsi="Times New Roman" w:cs="Times New Roman"/>
          <w:sz w:val="20"/>
          <w:szCs w:val="20"/>
          <w:lang w:val="en-GB"/>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453258" w:rsidRPr="004B4EC0" w14:paraId="16D6EB91" w14:textId="77777777" w:rsidTr="00AD3DD5">
        <w:tc>
          <w:tcPr>
            <w:tcW w:w="4530" w:type="dxa"/>
          </w:tcPr>
          <w:p w14:paraId="1337DAA2" w14:textId="77777777" w:rsidR="00453258" w:rsidRPr="004B4EC0" w:rsidRDefault="00453258" w:rsidP="00AD3DD5">
            <w:pPr>
              <w:jc w:val="center"/>
              <w:rPr>
                <w:lang w:val="en-GB"/>
              </w:rPr>
            </w:pPr>
            <w:r w:rsidRPr="004B4EC0">
              <w:rPr>
                <w:lang w:val="en-GB"/>
              </w:rPr>
              <w:t>__________________________________</w:t>
            </w:r>
          </w:p>
          <w:p w14:paraId="60CB3312" w14:textId="77777777" w:rsidR="00453258" w:rsidRPr="004B4EC0" w:rsidRDefault="00453258" w:rsidP="00AD3DD5">
            <w:pPr>
              <w:jc w:val="center"/>
              <w:rPr>
                <w:lang w:val="en-GB"/>
              </w:rPr>
            </w:pPr>
            <w:r w:rsidRPr="004B4EC0">
              <w:rPr>
                <w:lang w:val="en-GB"/>
              </w:rPr>
              <w:t>Shareholder’s signature</w:t>
            </w:r>
          </w:p>
        </w:tc>
        <w:tc>
          <w:tcPr>
            <w:tcW w:w="4530" w:type="dxa"/>
          </w:tcPr>
          <w:p w14:paraId="6E73188C" w14:textId="77777777" w:rsidR="00453258" w:rsidRPr="004B4EC0" w:rsidRDefault="00453258" w:rsidP="00AD3DD5">
            <w:pPr>
              <w:jc w:val="center"/>
              <w:rPr>
                <w:lang w:val="en-GB"/>
              </w:rPr>
            </w:pPr>
            <w:r w:rsidRPr="004B4EC0">
              <w:rPr>
                <w:lang w:val="en-GB"/>
              </w:rPr>
              <w:t>__________________________________</w:t>
            </w:r>
          </w:p>
          <w:p w14:paraId="508198FC" w14:textId="77777777" w:rsidR="00453258" w:rsidRPr="004B4EC0" w:rsidRDefault="00453258" w:rsidP="00AD3DD5">
            <w:pPr>
              <w:jc w:val="center"/>
              <w:rPr>
                <w:lang w:val="en-GB"/>
              </w:rPr>
            </w:pPr>
            <w:r w:rsidRPr="004B4EC0">
              <w:rPr>
                <w:lang w:val="en-GB"/>
              </w:rPr>
              <w:t>Proxy’s signature</w:t>
            </w:r>
          </w:p>
        </w:tc>
      </w:tr>
    </w:tbl>
    <w:p w14:paraId="4E17E25B" w14:textId="77777777" w:rsidR="00453258" w:rsidRPr="004B4EC0" w:rsidRDefault="00453258" w:rsidP="00453258">
      <w:pPr>
        <w:pStyle w:val="Tekstpodstawowy"/>
        <w:tabs>
          <w:tab w:val="right" w:leader="hyphen" w:pos="9072"/>
        </w:tabs>
        <w:spacing w:before="120"/>
        <w:rPr>
          <w:b/>
          <w:sz w:val="20"/>
          <w:lang w:val="en-GB"/>
        </w:rPr>
      </w:pPr>
      <w:r w:rsidRPr="004B4EC0">
        <w:rPr>
          <w:b/>
          <w:sz w:val="20"/>
          <w:lang w:val="en-GB"/>
        </w:rPr>
        <w:br w:type="page"/>
      </w:r>
      <w:r w:rsidRPr="004B4EC0">
        <w:rPr>
          <w:b/>
          <w:sz w:val="20"/>
          <w:lang w:val="en-GB"/>
        </w:rPr>
        <w:lastRenderedPageBreak/>
        <w:t>Proposed resolution:</w:t>
      </w:r>
    </w:p>
    <w:p w14:paraId="05539E3F" w14:textId="77777777" w:rsidR="00453258" w:rsidRPr="004B4EC0" w:rsidRDefault="00453258" w:rsidP="00453258">
      <w:pPr>
        <w:spacing w:after="0" w:line="276" w:lineRule="auto"/>
        <w:jc w:val="center"/>
        <w:rPr>
          <w:rFonts w:ascii="Times New Roman" w:eastAsia="Times New Roman" w:hAnsi="Times New Roman" w:cs="Times New Roman"/>
          <w:b/>
          <w:sz w:val="20"/>
          <w:szCs w:val="20"/>
          <w:u w:val="single"/>
          <w:lang w:val="en-GB" w:eastAsia="pl-PL"/>
        </w:rPr>
      </w:pPr>
    </w:p>
    <w:p w14:paraId="248A152B" w14:textId="77777777" w:rsidR="00F60319" w:rsidRPr="00932B57" w:rsidRDefault="00F60319" w:rsidP="00F60319">
      <w:pPr>
        <w:jc w:val="both"/>
        <w:rPr>
          <w:rFonts w:ascii="Georgia" w:hAnsi="Georgia"/>
          <w:lang w:val="en-GB"/>
        </w:rPr>
      </w:pPr>
    </w:p>
    <w:p w14:paraId="605ACF29" w14:textId="77777777" w:rsidR="00F60319" w:rsidRPr="00F60319" w:rsidRDefault="00F60319" w:rsidP="00F60319">
      <w:pPr>
        <w:jc w:val="center"/>
        <w:rPr>
          <w:rFonts w:ascii="Times New Roman" w:hAnsi="Times New Roman" w:cs="Times New Roman"/>
          <w:b/>
          <w:bCs/>
          <w:sz w:val="20"/>
          <w:szCs w:val="20"/>
          <w:u w:val="single"/>
          <w:lang w:val="en-GB"/>
        </w:rPr>
      </w:pPr>
      <w:r w:rsidRPr="00F60319">
        <w:rPr>
          <w:rFonts w:ascii="Times New Roman" w:hAnsi="Times New Roman" w:cs="Times New Roman"/>
          <w:b/>
          <w:bCs/>
          <w:sz w:val="20"/>
          <w:szCs w:val="20"/>
          <w:u w:val="single"/>
          <w:lang w:val="en-GB"/>
        </w:rPr>
        <w:t xml:space="preserve">RESOLUTION NO. </w:t>
      </w:r>
      <w:r w:rsidRPr="00B63878">
        <w:rPr>
          <w:rFonts w:ascii="Times New Roman" w:hAnsi="Times New Roman" w:cs="Times New Roman"/>
          <w:b/>
          <w:bCs/>
          <w:sz w:val="20"/>
          <w:szCs w:val="20"/>
          <w:highlight w:val="yellow"/>
          <w:u w:val="single"/>
          <w:lang w:val="en-GB"/>
        </w:rPr>
        <w:t>[ ]</w:t>
      </w:r>
      <w:r w:rsidRPr="00F60319">
        <w:rPr>
          <w:rFonts w:ascii="Times New Roman" w:hAnsi="Times New Roman" w:cs="Times New Roman"/>
          <w:b/>
          <w:bCs/>
          <w:sz w:val="20"/>
          <w:szCs w:val="20"/>
          <w:u w:val="single"/>
          <w:lang w:val="en-GB"/>
        </w:rPr>
        <w:t>/2023</w:t>
      </w:r>
    </w:p>
    <w:p w14:paraId="16CA4F1C" w14:textId="77777777" w:rsidR="00F60319" w:rsidRPr="00F60319" w:rsidRDefault="00F60319" w:rsidP="00F60319">
      <w:pPr>
        <w:spacing w:line="276" w:lineRule="auto"/>
        <w:jc w:val="center"/>
        <w:rPr>
          <w:rFonts w:ascii="Times New Roman" w:hAnsi="Times New Roman" w:cs="Times New Roman"/>
          <w:b/>
          <w:sz w:val="20"/>
          <w:szCs w:val="20"/>
          <w:u w:val="single"/>
          <w:lang w:val="en-GB"/>
        </w:rPr>
      </w:pPr>
      <w:r w:rsidRPr="00F60319">
        <w:rPr>
          <w:rFonts w:ascii="Times New Roman" w:hAnsi="Times New Roman" w:cs="Times New Roman"/>
          <w:b/>
          <w:sz w:val="20"/>
          <w:szCs w:val="20"/>
          <w:u w:val="single"/>
          <w:lang w:val="en-GB"/>
        </w:rPr>
        <w:t xml:space="preserve">OF THE EXTRAORDINARY GENERAL MEETING </w:t>
      </w:r>
    </w:p>
    <w:p w14:paraId="6A499845" w14:textId="77777777" w:rsidR="00F60319" w:rsidRPr="00F60319" w:rsidRDefault="00F60319" w:rsidP="00F60319">
      <w:pPr>
        <w:spacing w:line="276" w:lineRule="auto"/>
        <w:jc w:val="center"/>
        <w:rPr>
          <w:rFonts w:ascii="Times New Roman" w:hAnsi="Times New Roman" w:cs="Times New Roman"/>
          <w:b/>
          <w:sz w:val="20"/>
          <w:szCs w:val="20"/>
          <w:u w:val="single"/>
          <w:lang w:val="en-GB"/>
        </w:rPr>
      </w:pPr>
      <w:r w:rsidRPr="00F60319">
        <w:rPr>
          <w:rFonts w:ascii="Times New Roman" w:hAnsi="Times New Roman" w:cs="Times New Roman"/>
          <w:b/>
          <w:sz w:val="20"/>
          <w:szCs w:val="20"/>
          <w:u w:val="single"/>
          <w:lang w:val="en-GB"/>
        </w:rPr>
        <w:t xml:space="preserve">OF THE COMPANY ERBUD S.A. IN WARSAW </w:t>
      </w:r>
    </w:p>
    <w:p w14:paraId="24638AA0" w14:textId="77777777" w:rsidR="00F60319" w:rsidRPr="00F60319" w:rsidRDefault="00F60319" w:rsidP="00F60319">
      <w:pPr>
        <w:jc w:val="center"/>
        <w:rPr>
          <w:rFonts w:ascii="Times New Roman" w:hAnsi="Times New Roman" w:cs="Times New Roman"/>
          <w:b/>
          <w:bCs/>
          <w:sz w:val="20"/>
          <w:szCs w:val="20"/>
          <w:u w:val="single"/>
          <w:lang w:val="en-GB"/>
        </w:rPr>
      </w:pPr>
      <w:r w:rsidRPr="00F60319">
        <w:rPr>
          <w:rFonts w:ascii="Times New Roman" w:hAnsi="Times New Roman" w:cs="Times New Roman"/>
          <w:b/>
          <w:sz w:val="20"/>
          <w:szCs w:val="20"/>
          <w:u w:val="single"/>
          <w:lang w:val="en-GB"/>
        </w:rPr>
        <w:t xml:space="preserve">ON </w:t>
      </w:r>
      <w:r w:rsidRPr="00F60319">
        <w:rPr>
          <w:rFonts w:ascii="Times New Roman" w:hAnsi="Times New Roman" w:cs="Times New Roman"/>
          <w:b/>
          <w:bCs/>
          <w:sz w:val="20"/>
          <w:szCs w:val="20"/>
          <w:u w:val="single"/>
          <w:lang w:val="en-GB"/>
        </w:rPr>
        <w:t>14 JULY 2023</w:t>
      </w:r>
    </w:p>
    <w:p w14:paraId="19C9E3C2" w14:textId="77777777" w:rsidR="00F60319" w:rsidRPr="00F60319" w:rsidRDefault="00F60319" w:rsidP="00F60319">
      <w:pPr>
        <w:jc w:val="center"/>
        <w:rPr>
          <w:rFonts w:ascii="Times New Roman" w:hAnsi="Times New Roman" w:cs="Times New Roman"/>
          <w:b/>
          <w:bCs/>
          <w:sz w:val="20"/>
          <w:szCs w:val="20"/>
          <w:lang w:val="en-GB"/>
        </w:rPr>
      </w:pPr>
      <w:r w:rsidRPr="00F60319">
        <w:rPr>
          <w:rFonts w:ascii="Times New Roman" w:hAnsi="Times New Roman" w:cs="Times New Roman"/>
          <w:b/>
          <w:bCs/>
          <w:sz w:val="20"/>
          <w:szCs w:val="20"/>
          <w:lang w:val="en-GB"/>
        </w:rPr>
        <w:t>on the covering of losses generated in 2022</w:t>
      </w:r>
    </w:p>
    <w:p w14:paraId="713355D3" w14:textId="77777777" w:rsidR="00F60319" w:rsidRPr="00F60319" w:rsidRDefault="00F60319" w:rsidP="00F60319">
      <w:pPr>
        <w:pStyle w:val="Akapitzlist"/>
        <w:numPr>
          <w:ilvl w:val="0"/>
          <w:numId w:val="61"/>
        </w:numPr>
        <w:spacing w:after="160" w:line="259" w:lineRule="auto"/>
        <w:rPr>
          <w:rFonts w:ascii="Times New Roman" w:hAnsi="Times New Roman"/>
          <w:sz w:val="20"/>
          <w:szCs w:val="20"/>
          <w:lang w:val="en-GB"/>
        </w:rPr>
      </w:pPr>
      <w:r w:rsidRPr="00F60319">
        <w:rPr>
          <w:rFonts w:ascii="Times New Roman" w:hAnsi="Times New Roman"/>
          <w:sz w:val="20"/>
          <w:szCs w:val="20"/>
          <w:lang w:val="en-GB"/>
        </w:rPr>
        <w:t>Acting on the basis of Art. 395 § 2 item 2) of the Code of Commercial Companies and Partnerships, as well as §15 section 1 item 2) and § 18 section 1 of the Statutes of ERBUD S.A. with its registered office in Warsaw (the „</w:t>
      </w:r>
      <w:r w:rsidRPr="00F60319">
        <w:rPr>
          <w:rFonts w:ascii="Times New Roman" w:hAnsi="Times New Roman"/>
          <w:bCs/>
          <w:sz w:val="20"/>
          <w:szCs w:val="20"/>
          <w:lang w:val="en-GB"/>
        </w:rPr>
        <w:t>Company</w:t>
      </w:r>
      <w:r w:rsidRPr="00F60319">
        <w:rPr>
          <w:rFonts w:ascii="Times New Roman" w:hAnsi="Times New Roman"/>
          <w:sz w:val="20"/>
          <w:szCs w:val="20"/>
          <w:lang w:val="en-GB"/>
        </w:rPr>
        <w:t>”), the Extraordinary General Meeting of the Company hereby resolves to cover the net loss generated in the financial year ended on 31 December 2022, in the amount of PLN 1,852,232.36 (one million eight hundred and fifty two thousand two hundred and thirty two 36/00 Zloty), from profits generated in the following years.</w:t>
      </w:r>
    </w:p>
    <w:p w14:paraId="59708360" w14:textId="77777777" w:rsidR="00F60319" w:rsidRPr="00F60319" w:rsidRDefault="00F60319" w:rsidP="00F60319">
      <w:pPr>
        <w:pStyle w:val="Akapitzlist"/>
        <w:numPr>
          <w:ilvl w:val="0"/>
          <w:numId w:val="61"/>
        </w:numPr>
        <w:spacing w:after="160" w:line="259" w:lineRule="auto"/>
        <w:rPr>
          <w:rFonts w:ascii="Times New Roman" w:hAnsi="Times New Roman"/>
          <w:sz w:val="20"/>
          <w:szCs w:val="20"/>
          <w:lang w:val="en-GB"/>
        </w:rPr>
      </w:pPr>
      <w:r w:rsidRPr="00F60319">
        <w:rPr>
          <w:rFonts w:ascii="Times New Roman" w:hAnsi="Times New Roman"/>
          <w:sz w:val="20"/>
          <w:szCs w:val="20"/>
          <w:lang w:val="en-GB"/>
        </w:rPr>
        <w:t>The resolution becomes effective as of the date of its adoption.</w:t>
      </w:r>
    </w:p>
    <w:p w14:paraId="4C6CE04D" w14:textId="77777777" w:rsidR="00F60319" w:rsidRPr="00F60319" w:rsidRDefault="00F60319" w:rsidP="00F60319">
      <w:pPr>
        <w:jc w:val="center"/>
        <w:rPr>
          <w:rFonts w:ascii="Times New Roman" w:hAnsi="Times New Roman" w:cs="Times New Roman"/>
          <w:i/>
          <w:iCs/>
          <w:sz w:val="20"/>
          <w:szCs w:val="20"/>
          <w:lang w:val="en-GB"/>
        </w:rPr>
      </w:pPr>
      <w:r w:rsidRPr="00F60319">
        <w:rPr>
          <w:rFonts w:ascii="Times New Roman" w:hAnsi="Times New Roman" w:cs="Times New Roman"/>
          <w:i/>
          <w:iCs/>
          <w:sz w:val="20"/>
          <w:szCs w:val="20"/>
          <w:lang w:val="en-GB"/>
        </w:rPr>
        <w:t>REASONING:</w:t>
      </w:r>
    </w:p>
    <w:p w14:paraId="07E5CF6E" w14:textId="77777777" w:rsidR="00F60319" w:rsidRPr="00F60319" w:rsidRDefault="00F60319" w:rsidP="00F60319">
      <w:pPr>
        <w:jc w:val="both"/>
        <w:rPr>
          <w:rFonts w:ascii="Times New Roman" w:hAnsi="Times New Roman" w:cs="Times New Roman"/>
          <w:i/>
          <w:iCs/>
          <w:sz w:val="20"/>
          <w:szCs w:val="20"/>
          <w:lang w:val="en-GB"/>
        </w:rPr>
      </w:pPr>
      <w:r w:rsidRPr="00F60319">
        <w:rPr>
          <w:rFonts w:ascii="Times New Roman" w:hAnsi="Times New Roman" w:cs="Times New Roman"/>
          <w:i/>
          <w:iCs/>
          <w:sz w:val="20"/>
          <w:szCs w:val="20"/>
          <w:lang w:val="en-GB" w:eastAsia="pl-PL"/>
        </w:rPr>
        <w:t xml:space="preserve">The draft resolution relates to the </w:t>
      </w:r>
      <w:r w:rsidRPr="00F60319">
        <w:rPr>
          <w:rFonts w:ascii="Times New Roman" w:hAnsi="Times New Roman" w:cs="Times New Roman"/>
          <w:i/>
          <w:iCs/>
          <w:sz w:val="20"/>
          <w:szCs w:val="20"/>
          <w:lang w:val="en-GB"/>
        </w:rPr>
        <w:t xml:space="preserve">covering of losses generated in the financial year 2022. </w:t>
      </w:r>
      <w:r w:rsidRPr="00F60319">
        <w:rPr>
          <w:rFonts w:ascii="Times New Roman" w:hAnsi="Times New Roman" w:cs="Times New Roman"/>
          <w:i/>
          <w:iCs/>
          <w:sz w:val="20"/>
          <w:szCs w:val="20"/>
          <w:lang w:val="en-GB" w:eastAsia="pl-PL"/>
        </w:rPr>
        <w:t>Pursuant to Article 395 § 2 item 2 of the Polish Code of Commercial Companies and Partnerships, and pursuant to § 15 section 1 item 2) and § 18 section 1 of the Company's Statutes, it is within the competence of the General Meeting of the Company to decide on the distribution of profit or the coverage of loss.</w:t>
      </w:r>
    </w:p>
    <w:p w14:paraId="746EDB7B" w14:textId="77777777" w:rsidR="00453258" w:rsidRPr="004B4EC0" w:rsidRDefault="00453258" w:rsidP="00453258">
      <w:pPr>
        <w:jc w:val="both"/>
        <w:rPr>
          <w:rFonts w:ascii="Times New Roman" w:hAnsi="Times New Roman" w:cs="Times New Roman"/>
          <w:i/>
          <w:iCs/>
          <w:sz w:val="20"/>
          <w:szCs w:val="20"/>
          <w:lang w:val="en-GB" w:eastAsia="pl-PL"/>
        </w:rPr>
      </w:pPr>
    </w:p>
    <w:p w14:paraId="5BE6F053" w14:textId="77777777" w:rsidR="00453258" w:rsidRPr="004B4EC0" w:rsidRDefault="00453258" w:rsidP="00453258">
      <w:pPr>
        <w:pBdr>
          <w:bottom w:val="single" w:sz="12" w:space="1" w:color="auto"/>
        </w:pBdr>
        <w:rPr>
          <w:rFonts w:ascii="Times New Roman" w:hAnsi="Times New Roman" w:cs="Times New Roman"/>
          <w:sz w:val="20"/>
          <w:szCs w:val="20"/>
          <w:lang w:val="en-GB"/>
        </w:rPr>
      </w:pPr>
    </w:p>
    <w:p w14:paraId="459E76B2" w14:textId="77777777" w:rsidR="00453258" w:rsidRPr="004B4EC0" w:rsidRDefault="00453258" w:rsidP="00453258">
      <w:pPr>
        <w:rPr>
          <w:rFonts w:ascii="Times New Roman" w:hAnsi="Times New Roman" w:cs="Times New Roman"/>
          <w:sz w:val="20"/>
          <w:szCs w:val="20"/>
          <w:lang w:val="en-GB"/>
        </w:rPr>
      </w:pPr>
    </w:p>
    <w:p w14:paraId="6B3C5CA2" w14:textId="77777777" w:rsidR="00453258" w:rsidRPr="004B4EC0" w:rsidRDefault="00453258" w:rsidP="00453258">
      <w:pPr>
        <w:rPr>
          <w:rFonts w:ascii="Times New Roman" w:hAnsi="Times New Roman" w:cs="Times New Roman"/>
          <w:b/>
          <w:sz w:val="20"/>
          <w:szCs w:val="20"/>
          <w:lang w:val="en-GB"/>
        </w:rPr>
      </w:pPr>
      <w:r w:rsidRPr="004B4EC0">
        <w:rPr>
          <w:rFonts w:ascii="Times New Roman" w:hAnsi="Times New Roman" w:cs="Times New Roman"/>
          <w:b/>
          <w:sz w:val="20"/>
          <w:szCs w:val="20"/>
          <w:lang w:val="en-GB"/>
        </w:rPr>
        <w:t>Manner of voting:</w:t>
      </w:r>
    </w:p>
    <w:tbl>
      <w:tblPr>
        <w:tblStyle w:val="Tabela-Siatka"/>
        <w:tblW w:w="0" w:type="auto"/>
        <w:tblLook w:val="04A0" w:firstRow="1" w:lastRow="0" w:firstColumn="1" w:lastColumn="0" w:noHBand="0" w:noVBand="1"/>
      </w:tblPr>
      <w:tblGrid>
        <w:gridCol w:w="3020"/>
        <w:gridCol w:w="3020"/>
      </w:tblGrid>
      <w:tr w:rsidR="00453258" w:rsidRPr="004B4EC0" w14:paraId="24E8F4B4" w14:textId="77777777" w:rsidTr="00AD3DD5">
        <w:tc>
          <w:tcPr>
            <w:tcW w:w="3020" w:type="dxa"/>
          </w:tcPr>
          <w:p w14:paraId="05BAA81E" w14:textId="77777777" w:rsidR="00453258" w:rsidRPr="004B4EC0" w:rsidRDefault="00453258" w:rsidP="00AD3DD5">
            <w:pPr>
              <w:rPr>
                <w:b/>
                <w:lang w:val="en-GB"/>
              </w:rPr>
            </w:pPr>
          </w:p>
        </w:tc>
        <w:tc>
          <w:tcPr>
            <w:tcW w:w="3020" w:type="dxa"/>
          </w:tcPr>
          <w:p w14:paraId="64D044B6" w14:textId="77777777" w:rsidR="00453258" w:rsidRPr="004B4EC0" w:rsidRDefault="00453258" w:rsidP="00AD3DD5">
            <w:pPr>
              <w:rPr>
                <w:b/>
                <w:lang w:val="en-GB"/>
              </w:rPr>
            </w:pPr>
            <w:r w:rsidRPr="004B4EC0">
              <w:rPr>
                <w:b/>
                <w:lang w:val="en-GB"/>
              </w:rPr>
              <w:t>Number of votes:</w:t>
            </w:r>
          </w:p>
        </w:tc>
      </w:tr>
      <w:tr w:rsidR="00453258" w:rsidRPr="004B4EC0" w14:paraId="4484AFFF" w14:textId="77777777" w:rsidTr="00AD3DD5">
        <w:tc>
          <w:tcPr>
            <w:tcW w:w="3020" w:type="dxa"/>
          </w:tcPr>
          <w:p w14:paraId="1800572A" w14:textId="77777777" w:rsidR="00453258" w:rsidRPr="004B4EC0" w:rsidRDefault="00453258" w:rsidP="00AD3DD5">
            <w:pPr>
              <w:rPr>
                <w:b/>
                <w:lang w:val="en-GB"/>
              </w:rPr>
            </w:pPr>
            <w:r w:rsidRPr="004B4EC0">
              <w:rPr>
                <w:b/>
                <w:lang w:val="en-GB"/>
              </w:rPr>
              <w:t xml:space="preserve">For: </w:t>
            </w:r>
          </w:p>
        </w:tc>
        <w:tc>
          <w:tcPr>
            <w:tcW w:w="3020" w:type="dxa"/>
          </w:tcPr>
          <w:p w14:paraId="601C9B75" w14:textId="77777777" w:rsidR="00453258" w:rsidRPr="004B4EC0" w:rsidRDefault="00453258" w:rsidP="00AD3DD5">
            <w:pPr>
              <w:rPr>
                <w:b/>
                <w:lang w:val="en-GB"/>
              </w:rPr>
            </w:pPr>
          </w:p>
        </w:tc>
      </w:tr>
      <w:tr w:rsidR="00453258" w:rsidRPr="004B4EC0" w14:paraId="677BCEAB" w14:textId="77777777" w:rsidTr="00AD3DD5">
        <w:tc>
          <w:tcPr>
            <w:tcW w:w="3020" w:type="dxa"/>
          </w:tcPr>
          <w:p w14:paraId="316090F8" w14:textId="77777777" w:rsidR="00453258" w:rsidRPr="004B4EC0" w:rsidRDefault="00453258" w:rsidP="00AD3DD5">
            <w:pPr>
              <w:rPr>
                <w:b/>
                <w:lang w:val="en-GB"/>
              </w:rPr>
            </w:pPr>
            <w:r w:rsidRPr="004B4EC0">
              <w:rPr>
                <w:b/>
                <w:lang w:val="en-GB"/>
              </w:rPr>
              <w:t xml:space="preserve">Against: </w:t>
            </w:r>
          </w:p>
        </w:tc>
        <w:tc>
          <w:tcPr>
            <w:tcW w:w="3020" w:type="dxa"/>
          </w:tcPr>
          <w:p w14:paraId="60A650EF" w14:textId="77777777" w:rsidR="00453258" w:rsidRPr="004B4EC0" w:rsidRDefault="00453258" w:rsidP="00AD3DD5">
            <w:pPr>
              <w:rPr>
                <w:b/>
                <w:lang w:val="en-GB"/>
              </w:rPr>
            </w:pPr>
          </w:p>
        </w:tc>
      </w:tr>
      <w:tr w:rsidR="00453258" w:rsidRPr="004B4EC0" w14:paraId="4822570F" w14:textId="77777777" w:rsidTr="00AD3DD5">
        <w:tc>
          <w:tcPr>
            <w:tcW w:w="3020" w:type="dxa"/>
          </w:tcPr>
          <w:p w14:paraId="13B45AE7" w14:textId="77777777" w:rsidR="00453258" w:rsidRPr="004B4EC0" w:rsidRDefault="00453258" w:rsidP="00AD3DD5">
            <w:pPr>
              <w:rPr>
                <w:b/>
                <w:lang w:val="en-GB"/>
              </w:rPr>
            </w:pPr>
            <w:r w:rsidRPr="004B4EC0">
              <w:rPr>
                <w:b/>
                <w:lang w:val="en-GB"/>
              </w:rPr>
              <w:t xml:space="preserve">Abstained: </w:t>
            </w:r>
          </w:p>
        </w:tc>
        <w:tc>
          <w:tcPr>
            <w:tcW w:w="3020" w:type="dxa"/>
          </w:tcPr>
          <w:p w14:paraId="09100F29" w14:textId="77777777" w:rsidR="00453258" w:rsidRPr="004B4EC0" w:rsidRDefault="00453258" w:rsidP="00AD3DD5">
            <w:pPr>
              <w:rPr>
                <w:b/>
                <w:lang w:val="en-GB"/>
              </w:rPr>
            </w:pPr>
          </w:p>
        </w:tc>
      </w:tr>
    </w:tbl>
    <w:p w14:paraId="6872B902" w14:textId="77777777" w:rsidR="00453258" w:rsidRPr="004B4EC0" w:rsidRDefault="00453258" w:rsidP="00453258">
      <w:pPr>
        <w:rPr>
          <w:rFonts w:ascii="Times New Roman" w:hAnsi="Times New Roman" w:cs="Times New Roman"/>
          <w:b/>
          <w:sz w:val="20"/>
          <w:szCs w:val="20"/>
          <w:lang w:val="en-GB"/>
        </w:rPr>
      </w:pPr>
    </w:p>
    <w:p w14:paraId="14306469" w14:textId="77777777" w:rsidR="00453258" w:rsidRPr="004B4EC0" w:rsidRDefault="00453258" w:rsidP="00453258">
      <w:pPr>
        <w:spacing w:before="240"/>
        <w:rPr>
          <w:rFonts w:ascii="Times New Roman" w:hAnsi="Times New Roman" w:cs="Times New Roman"/>
          <w:sz w:val="20"/>
          <w:szCs w:val="20"/>
          <w:lang w:val="en-GB"/>
        </w:rPr>
      </w:pPr>
      <w:r w:rsidRPr="004B4EC0">
        <w:rPr>
          <w:rFonts w:ascii="Times New Roman" w:hAnsi="Times New Roman" w:cs="Times New Roman"/>
          <w:sz w:val="20"/>
          <w:szCs w:val="20"/>
          <w:lang w:val="en-GB"/>
        </w:rPr>
        <w:t>Objection by the shareholder represented by the proxy: ……………………….……………………………………………………………………………………………………………………………………………………………………………….………………………………………</w:t>
      </w:r>
    </w:p>
    <w:p w14:paraId="1F88CC17" w14:textId="77777777" w:rsidR="00453258" w:rsidRPr="004B4EC0" w:rsidRDefault="00453258" w:rsidP="00453258">
      <w:pPr>
        <w:pStyle w:val="Akapitzlist"/>
        <w:ind w:left="870"/>
        <w:rPr>
          <w:rFonts w:ascii="Times New Roman" w:hAnsi="Times New Roman"/>
          <w:sz w:val="20"/>
          <w:szCs w:val="20"/>
          <w:lang w:val="en-GB"/>
        </w:rPr>
      </w:pPr>
    </w:p>
    <w:p w14:paraId="5E0A4DD1" w14:textId="77777777" w:rsidR="00453258" w:rsidRPr="004B4EC0" w:rsidRDefault="00453258" w:rsidP="00453258">
      <w:pPr>
        <w:pStyle w:val="Akapitzlist"/>
        <w:ind w:left="870"/>
        <w:rPr>
          <w:rFonts w:ascii="Times New Roman" w:hAnsi="Times New Roman"/>
          <w:sz w:val="20"/>
          <w:szCs w:val="20"/>
          <w:lang w:val="en-GB"/>
        </w:rPr>
      </w:pPr>
    </w:p>
    <w:p w14:paraId="4C58455C" w14:textId="77777777" w:rsidR="00453258" w:rsidRPr="004B4EC0" w:rsidRDefault="00453258" w:rsidP="00453258">
      <w:pPr>
        <w:rPr>
          <w:rFonts w:ascii="Times New Roman" w:hAnsi="Times New Roman" w:cs="Times New Roman"/>
          <w:sz w:val="20"/>
          <w:szCs w:val="20"/>
          <w:lang w:val="en-GB"/>
        </w:rPr>
      </w:pPr>
      <w:r w:rsidRPr="004B4EC0">
        <w:rPr>
          <w:rFonts w:ascii="Times New Roman" w:hAnsi="Times New Roman" w:cs="Times New Roman"/>
          <w:sz w:val="20"/>
          <w:szCs w:val="20"/>
          <w:lang w:val="en-GB"/>
        </w:rPr>
        <w:t>Instructions on how to vote in respect of the above resolution:</w:t>
      </w:r>
    </w:p>
    <w:p w14:paraId="7169AC9E" w14:textId="77777777" w:rsidR="00453258" w:rsidRPr="004B4EC0" w:rsidRDefault="00453258" w:rsidP="00453258">
      <w:pPr>
        <w:rPr>
          <w:rFonts w:ascii="Times New Roman" w:hAnsi="Times New Roman" w:cs="Times New Roman"/>
          <w:sz w:val="20"/>
          <w:szCs w:val="20"/>
          <w:lang w:val="en-GB"/>
        </w:rPr>
      </w:pPr>
      <w:r w:rsidRPr="004B4EC0">
        <w:rPr>
          <w:rFonts w:ascii="Times New Roman" w:hAnsi="Times New Roman" w:cs="Times New Roman"/>
          <w:sz w:val="20"/>
          <w:szCs w:val="20"/>
          <w:lang w:val="en-GB"/>
        </w:rPr>
        <w:t>………………………………………………………….…………………………………………………………………………………………………………………………………………………………………………………….</w:t>
      </w:r>
    </w:p>
    <w:p w14:paraId="7E100D33" w14:textId="77777777" w:rsidR="00453258" w:rsidRPr="004B4EC0" w:rsidRDefault="00453258" w:rsidP="00453258">
      <w:pPr>
        <w:rPr>
          <w:rFonts w:ascii="Times New Roman" w:hAnsi="Times New Roman" w:cs="Times New Roman"/>
          <w:sz w:val="20"/>
          <w:szCs w:val="20"/>
          <w:lang w:val="en-GB"/>
        </w:rPr>
      </w:pPr>
    </w:p>
    <w:p w14:paraId="48D75BA2" w14:textId="77777777" w:rsidR="00453258" w:rsidRPr="004B4EC0" w:rsidRDefault="00453258" w:rsidP="00453258">
      <w:pPr>
        <w:rPr>
          <w:rFonts w:ascii="Times New Roman" w:hAnsi="Times New Roman" w:cs="Times New Roman"/>
          <w:sz w:val="20"/>
          <w:szCs w:val="20"/>
          <w:lang w:val="en-GB"/>
        </w:rPr>
      </w:pPr>
    </w:p>
    <w:p w14:paraId="08E3244E" w14:textId="77777777" w:rsidR="00453258" w:rsidRPr="004B4EC0" w:rsidRDefault="00453258" w:rsidP="00453258">
      <w:pPr>
        <w:rPr>
          <w:rFonts w:ascii="Times New Roman" w:hAnsi="Times New Roman" w:cs="Times New Roman"/>
          <w:sz w:val="20"/>
          <w:szCs w:val="20"/>
          <w:lang w:val="en-GB"/>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453258" w:rsidRPr="004B4EC0" w14:paraId="4D4B5E17" w14:textId="77777777" w:rsidTr="00AD3DD5">
        <w:tc>
          <w:tcPr>
            <w:tcW w:w="4530" w:type="dxa"/>
          </w:tcPr>
          <w:p w14:paraId="0CF47EA2" w14:textId="77777777" w:rsidR="00453258" w:rsidRPr="004B4EC0" w:rsidRDefault="00453258" w:rsidP="00AD3DD5">
            <w:pPr>
              <w:jc w:val="center"/>
              <w:rPr>
                <w:lang w:val="en-GB"/>
              </w:rPr>
            </w:pPr>
            <w:r w:rsidRPr="004B4EC0">
              <w:rPr>
                <w:lang w:val="en-GB"/>
              </w:rPr>
              <w:t>__________________________________</w:t>
            </w:r>
          </w:p>
          <w:p w14:paraId="1AAACC78" w14:textId="77777777" w:rsidR="00453258" w:rsidRPr="004B4EC0" w:rsidRDefault="00453258" w:rsidP="00AD3DD5">
            <w:pPr>
              <w:jc w:val="center"/>
              <w:rPr>
                <w:lang w:val="en-GB"/>
              </w:rPr>
            </w:pPr>
            <w:r w:rsidRPr="004B4EC0">
              <w:rPr>
                <w:lang w:val="en-GB"/>
              </w:rPr>
              <w:t>Shareholder’s signature</w:t>
            </w:r>
          </w:p>
        </w:tc>
        <w:tc>
          <w:tcPr>
            <w:tcW w:w="4530" w:type="dxa"/>
          </w:tcPr>
          <w:p w14:paraId="2572D33D" w14:textId="77777777" w:rsidR="00453258" w:rsidRPr="004B4EC0" w:rsidRDefault="00453258" w:rsidP="00AD3DD5">
            <w:pPr>
              <w:jc w:val="center"/>
              <w:rPr>
                <w:lang w:val="en-GB"/>
              </w:rPr>
            </w:pPr>
            <w:r w:rsidRPr="004B4EC0">
              <w:rPr>
                <w:lang w:val="en-GB"/>
              </w:rPr>
              <w:t>__________________________________</w:t>
            </w:r>
          </w:p>
          <w:p w14:paraId="411E951D" w14:textId="77777777" w:rsidR="00453258" w:rsidRPr="004B4EC0" w:rsidRDefault="00453258" w:rsidP="00AD3DD5">
            <w:pPr>
              <w:jc w:val="center"/>
              <w:rPr>
                <w:lang w:val="en-GB"/>
              </w:rPr>
            </w:pPr>
            <w:r w:rsidRPr="004B4EC0">
              <w:rPr>
                <w:lang w:val="en-GB"/>
              </w:rPr>
              <w:t>Proxy’s signature</w:t>
            </w:r>
          </w:p>
        </w:tc>
      </w:tr>
    </w:tbl>
    <w:p w14:paraId="5D9818C0" w14:textId="67FA94CA" w:rsidR="00BD5184" w:rsidRPr="00F60319" w:rsidRDefault="00BD5184" w:rsidP="00BD5184">
      <w:pPr>
        <w:rPr>
          <w:rFonts w:ascii="Times New Roman" w:eastAsia="Times New Roman" w:hAnsi="Times New Roman" w:cs="Times New Roman"/>
          <w:b/>
          <w:sz w:val="20"/>
          <w:szCs w:val="20"/>
          <w:lang w:val="en-GB" w:eastAsia="pl-PL"/>
        </w:rPr>
      </w:pPr>
    </w:p>
    <w:sectPr w:rsidR="00BD5184" w:rsidRPr="00F60319" w:rsidSect="009A22A2">
      <w:pgSz w:w="11906" w:h="16838"/>
      <w:pgMar w:top="709" w:right="1417"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Liberation Serif">
    <w:altName w:val="Times New Roman"/>
    <w:panose1 w:val="00000000000000000000"/>
    <w:charset w:val="00"/>
    <w:family w:val="roman"/>
    <w:notTrueType/>
    <w:pitch w:val="default"/>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28DB"/>
    <w:multiLevelType w:val="hybridMultilevel"/>
    <w:tmpl w:val="6CAC6784"/>
    <w:lvl w:ilvl="0" w:tplc="C0866816">
      <w:start w:val="1"/>
      <w:numFmt w:val="upperRoman"/>
      <w:lvlText w:val="%1."/>
      <w:lvlJc w:val="right"/>
      <w:pPr>
        <w:tabs>
          <w:tab w:val="num" w:pos="870"/>
        </w:tabs>
        <w:ind w:left="870" w:hanging="142"/>
      </w:pPr>
      <w:rPr>
        <w:rFonts w:ascii="Times New Roman" w:hAnsi="Times New Roman" w:cs="Times New Roman" w:hint="default"/>
        <w:b/>
        <w:i w:val="0"/>
        <w:caps w:val="0"/>
        <w:strike w:val="0"/>
        <w:dstrike w:val="0"/>
        <w:vanish w:val="0"/>
        <w:color w:val="000000"/>
        <w:sz w:val="20"/>
        <w:szCs w:val="20"/>
        <w:vertAlign w:val="baseline"/>
      </w:rPr>
    </w:lvl>
    <w:lvl w:ilvl="1" w:tplc="04150019" w:tentative="1">
      <w:start w:val="1"/>
      <w:numFmt w:val="lowerLetter"/>
      <w:lvlText w:val="%2."/>
      <w:lvlJc w:val="left"/>
      <w:pPr>
        <w:tabs>
          <w:tab w:val="num" w:pos="1459"/>
        </w:tabs>
        <w:ind w:left="1459" w:hanging="360"/>
      </w:pPr>
    </w:lvl>
    <w:lvl w:ilvl="2" w:tplc="0415001B" w:tentative="1">
      <w:start w:val="1"/>
      <w:numFmt w:val="lowerRoman"/>
      <w:lvlText w:val="%3."/>
      <w:lvlJc w:val="right"/>
      <w:pPr>
        <w:tabs>
          <w:tab w:val="num" w:pos="2179"/>
        </w:tabs>
        <w:ind w:left="2179" w:hanging="180"/>
      </w:pPr>
    </w:lvl>
    <w:lvl w:ilvl="3" w:tplc="0415000F" w:tentative="1">
      <w:start w:val="1"/>
      <w:numFmt w:val="decimal"/>
      <w:lvlText w:val="%4."/>
      <w:lvlJc w:val="left"/>
      <w:pPr>
        <w:tabs>
          <w:tab w:val="num" w:pos="2899"/>
        </w:tabs>
        <w:ind w:left="2899" w:hanging="360"/>
      </w:pPr>
    </w:lvl>
    <w:lvl w:ilvl="4" w:tplc="04150019" w:tentative="1">
      <w:start w:val="1"/>
      <w:numFmt w:val="lowerLetter"/>
      <w:lvlText w:val="%5."/>
      <w:lvlJc w:val="left"/>
      <w:pPr>
        <w:tabs>
          <w:tab w:val="num" w:pos="3619"/>
        </w:tabs>
        <w:ind w:left="3619" w:hanging="360"/>
      </w:pPr>
    </w:lvl>
    <w:lvl w:ilvl="5" w:tplc="0415001B" w:tentative="1">
      <w:start w:val="1"/>
      <w:numFmt w:val="lowerRoman"/>
      <w:lvlText w:val="%6."/>
      <w:lvlJc w:val="right"/>
      <w:pPr>
        <w:tabs>
          <w:tab w:val="num" w:pos="4339"/>
        </w:tabs>
        <w:ind w:left="4339" w:hanging="180"/>
      </w:pPr>
    </w:lvl>
    <w:lvl w:ilvl="6" w:tplc="0415000F" w:tentative="1">
      <w:start w:val="1"/>
      <w:numFmt w:val="decimal"/>
      <w:lvlText w:val="%7."/>
      <w:lvlJc w:val="left"/>
      <w:pPr>
        <w:tabs>
          <w:tab w:val="num" w:pos="5059"/>
        </w:tabs>
        <w:ind w:left="5059" w:hanging="360"/>
      </w:pPr>
    </w:lvl>
    <w:lvl w:ilvl="7" w:tplc="04150019" w:tentative="1">
      <w:start w:val="1"/>
      <w:numFmt w:val="lowerLetter"/>
      <w:lvlText w:val="%8."/>
      <w:lvlJc w:val="left"/>
      <w:pPr>
        <w:tabs>
          <w:tab w:val="num" w:pos="5779"/>
        </w:tabs>
        <w:ind w:left="5779" w:hanging="360"/>
      </w:pPr>
    </w:lvl>
    <w:lvl w:ilvl="8" w:tplc="0415001B" w:tentative="1">
      <w:start w:val="1"/>
      <w:numFmt w:val="lowerRoman"/>
      <w:lvlText w:val="%9."/>
      <w:lvlJc w:val="right"/>
      <w:pPr>
        <w:tabs>
          <w:tab w:val="num" w:pos="6499"/>
        </w:tabs>
        <w:ind w:left="6499" w:hanging="180"/>
      </w:pPr>
    </w:lvl>
  </w:abstractNum>
  <w:abstractNum w:abstractNumId="1" w15:restartNumberingAfterBreak="0">
    <w:nsid w:val="027337E0"/>
    <w:multiLevelType w:val="hybridMultilevel"/>
    <w:tmpl w:val="4CB2DBC8"/>
    <w:lvl w:ilvl="0" w:tplc="0415000F">
      <w:start w:val="1"/>
      <w:numFmt w:val="decimal"/>
      <w:lvlText w:val="%1."/>
      <w:lvlJc w:val="left"/>
      <w:pPr>
        <w:ind w:left="827" w:hanging="360"/>
      </w:pPr>
    </w:lvl>
    <w:lvl w:ilvl="1" w:tplc="3FA4C352">
      <w:start w:val="1"/>
      <w:numFmt w:val="decimal"/>
      <w:lvlText w:val="%2)"/>
      <w:lvlJc w:val="left"/>
      <w:pPr>
        <w:ind w:left="1577" w:hanging="390"/>
      </w:pPr>
      <w:rPr>
        <w:rFonts w:hint="default"/>
      </w:rPr>
    </w:lvl>
    <w:lvl w:ilvl="2" w:tplc="2882907C">
      <w:start w:val="1"/>
      <w:numFmt w:val="lowerLetter"/>
      <w:lvlText w:val="%3)"/>
      <w:lvlJc w:val="left"/>
      <w:pPr>
        <w:ind w:left="2527" w:hanging="440"/>
      </w:pPr>
      <w:rPr>
        <w:rFonts w:hint="default"/>
      </w:rPr>
    </w:lvl>
    <w:lvl w:ilvl="3" w:tplc="0415000F" w:tentative="1">
      <w:start w:val="1"/>
      <w:numFmt w:val="decimal"/>
      <w:lvlText w:val="%4."/>
      <w:lvlJc w:val="left"/>
      <w:pPr>
        <w:ind w:left="2987" w:hanging="360"/>
      </w:pPr>
    </w:lvl>
    <w:lvl w:ilvl="4" w:tplc="04150019" w:tentative="1">
      <w:start w:val="1"/>
      <w:numFmt w:val="lowerLetter"/>
      <w:lvlText w:val="%5."/>
      <w:lvlJc w:val="left"/>
      <w:pPr>
        <w:ind w:left="3707" w:hanging="360"/>
      </w:pPr>
    </w:lvl>
    <w:lvl w:ilvl="5" w:tplc="0415001B" w:tentative="1">
      <w:start w:val="1"/>
      <w:numFmt w:val="lowerRoman"/>
      <w:lvlText w:val="%6."/>
      <w:lvlJc w:val="right"/>
      <w:pPr>
        <w:ind w:left="4427" w:hanging="180"/>
      </w:pPr>
    </w:lvl>
    <w:lvl w:ilvl="6" w:tplc="0415000F" w:tentative="1">
      <w:start w:val="1"/>
      <w:numFmt w:val="decimal"/>
      <w:lvlText w:val="%7."/>
      <w:lvlJc w:val="left"/>
      <w:pPr>
        <w:ind w:left="5147" w:hanging="360"/>
      </w:pPr>
    </w:lvl>
    <w:lvl w:ilvl="7" w:tplc="04150019" w:tentative="1">
      <w:start w:val="1"/>
      <w:numFmt w:val="lowerLetter"/>
      <w:lvlText w:val="%8."/>
      <w:lvlJc w:val="left"/>
      <w:pPr>
        <w:ind w:left="5867" w:hanging="360"/>
      </w:pPr>
    </w:lvl>
    <w:lvl w:ilvl="8" w:tplc="0415001B" w:tentative="1">
      <w:start w:val="1"/>
      <w:numFmt w:val="lowerRoman"/>
      <w:lvlText w:val="%9."/>
      <w:lvlJc w:val="right"/>
      <w:pPr>
        <w:ind w:left="6587" w:hanging="180"/>
      </w:pPr>
    </w:lvl>
  </w:abstractNum>
  <w:abstractNum w:abstractNumId="2" w15:restartNumberingAfterBreak="0">
    <w:nsid w:val="064377FD"/>
    <w:multiLevelType w:val="hybridMultilevel"/>
    <w:tmpl w:val="FC40D6EA"/>
    <w:lvl w:ilvl="0" w:tplc="C0866816">
      <w:start w:val="1"/>
      <w:numFmt w:val="upperRoman"/>
      <w:lvlText w:val="%1."/>
      <w:lvlJc w:val="right"/>
      <w:pPr>
        <w:tabs>
          <w:tab w:val="num" w:pos="870"/>
        </w:tabs>
        <w:ind w:left="870" w:hanging="142"/>
      </w:pPr>
      <w:rPr>
        <w:rFonts w:ascii="Times New Roman" w:hAnsi="Times New Roman" w:cs="Times New Roman" w:hint="default"/>
        <w:b/>
        <w:i w:val="0"/>
        <w:caps w:val="0"/>
        <w:strike w:val="0"/>
        <w:dstrike w:val="0"/>
        <w:vanish w:val="0"/>
        <w:color w:val="000000"/>
        <w:sz w:val="20"/>
        <w:szCs w:val="20"/>
        <w:vertAlign w:val="baseline"/>
      </w:rPr>
    </w:lvl>
    <w:lvl w:ilvl="1" w:tplc="0415000F">
      <w:start w:val="1"/>
      <w:numFmt w:val="decimal"/>
      <w:lvlText w:val="%2."/>
      <w:lvlJc w:val="left"/>
      <w:pPr>
        <w:tabs>
          <w:tab w:val="num" w:pos="1459"/>
        </w:tabs>
        <w:ind w:left="1459" w:hanging="360"/>
      </w:pPr>
    </w:lvl>
    <w:lvl w:ilvl="2" w:tplc="04150019">
      <w:start w:val="1"/>
      <w:numFmt w:val="lowerLetter"/>
      <w:lvlText w:val="%3."/>
      <w:lvlJc w:val="left"/>
      <w:pPr>
        <w:tabs>
          <w:tab w:val="num" w:pos="2179"/>
        </w:tabs>
        <w:ind w:left="2179" w:hanging="180"/>
      </w:pPr>
    </w:lvl>
    <w:lvl w:ilvl="3" w:tplc="0415000F" w:tentative="1">
      <w:start w:val="1"/>
      <w:numFmt w:val="decimal"/>
      <w:lvlText w:val="%4."/>
      <w:lvlJc w:val="left"/>
      <w:pPr>
        <w:tabs>
          <w:tab w:val="num" w:pos="2899"/>
        </w:tabs>
        <w:ind w:left="2899" w:hanging="360"/>
      </w:pPr>
    </w:lvl>
    <w:lvl w:ilvl="4" w:tplc="04150019" w:tentative="1">
      <w:start w:val="1"/>
      <w:numFmt w:val="lowerLetter"/>
      <w:lvlText w:val="%5."/>
      <w:lvlJc w:val="left"/>
      <w:pPr>
        <w:tabs>
          <w:tab w:val="num" w:pos="3619"/>
        </w:tabs>
        <w:ind w:left="3619" w:hanging="360"/>
      </w:pPr>
    </w:lvl>
    <w:lvl w:ilvl="5" w:tplc="0415001B" w:tentative="1">
      <w:start w:val="1"/>
      <w:numFmt w:val="lowerRoman"/>
      <w:lvlText w:val="%6."/>
      <w:lvlJc w:val="right"/>
      <w:pPr>
        <w:tabs>
          <w:tab w:val="num" w:pos="4339"/>
        </w:tabs>
        <w:ind w:left="4339" w:hanging="180"/>
      </w:pPr>
    </w:lvl>
    <w:lvl w:ilvl="6" w:tplc="0415000F" w:tentative="1">
      <w:start w:val="1"/>
      <w:numFmt w:val="decimal"/>
      <w:lvlText w:val="%7."/>
      <w:lvlJc w:val="left"/>
      <w:pPr>
        <w:tabs>
          <w:tab w:val="num" w:pos="5059"/>
        </w:tabs>
        <w:ind w:left="5059" w:hanging="360"/>
      </w:pPr>
    </w:lvl>
    <w:lvl w:ilvl="7" w:tplc="04150019" w:tentative="1">
      <w:start w:val="1"/>
      <w:numFmt w:val="lowerLetter"/>
      <w:lvlText w:val="%8."/>
      <w:lvlJc w:val="left"/>
      <w:pPr>
        <w:tabs>
          <w:tab w:val="num" w:pos="5779"/>
        </w:tabs>
        <w:ind w:left="5779" w:hanging="360"/>
      </w:pPr>
    </w:lvl>
    <w:lvl w:ilvl="8" w:tplc="0415001B" w:tentative="1">
      <w:start w:val="1"/>
      <w:numFmt w:val="lowerRoman"/>
      <w:lvlText w:val="%9."/>
      <w:lvlJc w:val="right"/>
      <w:pPr>
        <w:tabs>
          <w:tab w:val="num" w:pos="6499"/>
        </w:tabs>
        <w:ind w:left="6499" w:hanging="180"/>
      </w:pPr>
    </w:lvl>
  </w:abstractNum>
  <w:abstractNum w:abstractNumId="3" w15:restartNumberingAfterBreak="0">
    <w:nsid w:val="07B6752B"/>
    <w:multiLevelType w:val="hybridMultilevel"/>
    <w:tmpl w:val="20C452C4"/>
    <w:lvl w:ilvl="0" w:tplc="27DA5C8A">
      <w:start w:val="1"/>
      <w:numFmt w:val="upperRoman"/>
      <w:lvlText w:val="%1."/>
      <w:lvlJc w:val="right"/>
      <w:pPr>
        <w:tabs>
          <w:tab w:val="num" w:pos="870"/>
        </w:tabs>
        <w:ind w:left="870" w:hanging="142"/>
      </w:pPr>
      <w:rPr>
        <w:rFonts w:ascii="Times New Roman" w:hAnsi="Times New Roman" w:cs="Times New Roman" w:hint="default"/>
        <w:b/>
        <w:i w:val="0"/>
        <w:caps w:val="0"/>
        <w:strike w:val="0"/>
        <w:dstrike w:val="0"/>
        <w:outline w:val="0"/>
        <w:shadow w:val="0"/>
        <w:emboss w:val="0"/>
        <w:imprint w:val="0"/>
        <w:vanish w:val="0"/>
        <w:sz w:val="20"/>
        <w:szCs w:val="20"/>
        <w:vertAlign w:val="baseline"/>
      </w:rPr>
    </w:lvl>
    <w:lvl w:ilvl="1" w:tplc="8FAAE98E">
      <w:start w:val="1"/>
      <w:numFmt w:val="decimal"/>
      <w:lvlText w:val="%2."/>
      <w:lvlJc w:val="left"/>
      <w:pPr>
        <w:tabs>
          <w:tab w:val="num" w:pos="1637"/>
        </w:tabs>
        <w:ind w:left="1637" w:hanging="360"/>
      </w:pPr>
      <w:rPr>
        <w:rFonts w:ascii="Times New Roman" w:hAnsi="Times New Roman" w:cs="Times New Roman" w:hint="default"/>
        <w:b/>
        <w:i w:val="0"/>
        <w:caps w:val="0"/>
        <w:strike w:val="0"/>
        <w:dstrike w:val="0"/>
        <w:outline w:val="0"/>
        <w:shadow w:val="0"/>
        <w:emboss w:val="0"/>
        <w:imprint w:val="0"/>
        <w:vanish w:val="0"/>
        <w:sz w:val="20"/>
        <w:szCs w:val="20"/>
        <w:vertAlign w:val="baseline"/>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C972175"/>
    <w:multiLevelType w:val="hybridMultilevel"/>
    <w:tmpl w:val="63808AB8"/>
    <w:lvl w:ilvl="0" w:tplc="04150011">
      <w:start w:val="1"/>
      <w:numFmt w:val="decimal"/>
      <w:lvlText w:val="%1)"/>
      <w:lvlJc w:val="left"/>
      <w:pPr>
        <w:ind w:left="1974" w:hanging="360"/>
      </w:pPr>
    </w:lvl>
    <w:lvl w:ilvl="1" w:tplc="04150019" w:tentative="1">
      <w:start w:val="1"/>
      <w:numFmt w:val="lowerLetter"/>
      <w:lvlText w:val="%2."/>
      <w:lvlJc w:val="left"/>
      <w:pPr>
        <w:ind w:left="2694" w:hanging="360"/>
      </w:pPr>
    </w:lvl>
    <w:lvl w:ilvl="2" w:tplc="0415001B" w:tentative="1">
      <w:start w:val="1"/>
      <w:numFmt w:val="lowerRoman"/>
      <w:lvlText w:val="%3."/>
      <w:lvlJc w:val="right"/>
      <w:pPr>
        <w:ind w:left="3414" w:hanging="180"/>
      </w:pPr>
    </w:lvl>
    <w:lvl w:ilvl="3" w:tplc="0415000F" w:tentative="1">
      <w:start w:val="1"/>
      <w:numFmt w:val="decimal"/>
      <w:lvlText w:val="%4."/>
      <w:lvlJc w:val="left"/>
      <w:pPr>
        <w:ind w:left="4134" w:hanging="360"/>
      </w:pPr>
    </w:lvl>
    <w:lvl w:ilvl="4" w:tplc="04150019" w:tentative="1">
      <w:start w:val="1"/>
      <w:numFmt w:val="lowerLetter"/>
      <w:lvlText w:val="%5."/>
      <w:lvlJc w:val="left"/>
      <w:pPr>
        <w:ind w:left="4854" w:hanging="360"/>
      </w:pPr>
    </w:lvl>
    <w:lvl w:ilvl="5" w:tplc="0415001B" w:tentative="1">
      <w:start w:val="1"/>
      <w:numFmt w:val="lowerRoman"/>
      <w:lvlText w:val="%6."/>
      <w:lvlJc w:val="right"/>
      <w:pPr>
        <w:ind w:left="5574" w:hanging="180"/>
      </w:pPr>
    </w:lvl>
    <w:lvl w:ilvl="6" w:tplc="0415000F" w:tentative="1">
      <w:start w:val="1"/>
      <w:numFmt w:val="decimal"/>
      <w:lvlText w:val="%7."/>
      <w:lvlJc w:val="left"/>
      <w:pPr>
        <w:ind w:left="6294" w:hanging="360"/>
      </w:pPr>
    </w:lvl>
    <w:lvl w:ilvl="7" w:tplc="04150019" w:tentative="1">
      <w:start w:val="1"/>
      <w:numFmt w:val="lowerLetter"/>
      <w:lvlText w:val="%8."/>
      <w:lvlJc w:val="left"/>
      <w:pPr>
        <w:ind w:left="7014" w:hanging="360"/>
      </w:pPr>
    </w:lvl>
    <w:lvl w:ilvl="8" w:tplc="0415001B" w:tentative="1">
      <w:start w:val="1"/>
      <w:numFmt w:val="lowerRoman"/>
      <w:lvlText w:val="%9."/>
      <w:lvlJc w:val="right"/>
      <w:pPr>
        <w:ind w:left="7734" w:hanging="180"/>
      </w:pPr>
    </w:lvl>
  </w:abstractNum>
  <w:abstractNum w:abstractNumId="5" w15:restartNumberingAfterBreak="0">
    <w:nsid w:val="0D9E105D"/>
    <w:multiLevelType w:val="hybridMultilevel"/>
    <w:tmpl w:val="4CB2DBC8"/>
    <w:lvl w:ilvl="0" w:tplc="0415000F">
      <w:start w:val="1"/>
      <w:numFmt w:val="decimal"/>
      <w:lvlText w:val="%1."/>
      <w:lvlJc w:val="left"/>
      <w:pPr>
        <w:ind w:left="827" w:hanging="360"/>
      </w:pPr>
    </w:lvl>
    <w:lvl w:ilvl="1" w:tplc="3FA4C352">
      <w:start w:val="1"/>
      <w:numFmt w:val="decimal"/>
      <w:lvlText w:val="%2)"/>
      <w:lvlJc w:val="left"/>
      <w:pPr>
        <w:ind w:left="1577" w:hanging="390"/>
      </w:pPr>
      <w:rPr>
        <w:rFonts w:hint="default"/>
      </w:rPr>
    </w:lvl>
    <w:lvl w:ilvl="2" w:tplc="2882907C">
      <w:start w:val="1"/>
      <w:numFmt w:val="lowerLetter"/>
      <w:lvlText w:val="%3)"/>
      <w:lvlJc w:val="left"/>
      <w:pPr>
        <w:ind w:left="2527" w:hanging="440"/>
      </w:pPr>
      <w:rPr>
        <w:rFonts w:hint="default"/>
      </w:rPr>
    </w:lvl>
    <w:lvl w:ilvl="3" w:tplc="0415000F" w:tentative="1">
      <w:start w:val="1"/>
      <w:numFmt w:val="decimal"/>
      <w:lvlText w:val="%4."/>
      <w:lvlJc w:val="left"/>
      <w:pPr>
        <w:ind w:left="2987" w:hanging="360"/>
      </w:pPr>
    </w:lvl>
    <w:lvl w:ilvl="4" w:tplc="04150019" w:tentative="1">
      <w:start w:val="1"/>
      <w:numFmt w:val="lowerLetter"/>
      <w:lvlText w:val="%5."/>
      <w:lvlJc w:val="left"/>
      <w:pPr>
        <w:ind w:left="3707" w:hanging="360"/>
      </w:pPr>
    </w:lvl>
    <w:lvl w:ilvl="5" w:tplc="0415001B" w:tentative="1">
      <w:start w:val="1"/>
      <w:numFmt w:val="lowerRoman"/>
      <w:lvlText w:val="%6."/>
      <w:lvlJc w:val="right"/>
      <w:pPr>
        <w:ind w:left="4427" w:hanging="180"/>
      </w:pPr>
    </w:lvl>
    <w:lvl w:ilvl="6" w:tplc="0415000F" w:tentative="1">
      <w:start w:val="1"/>
      <w:numFmt w:val="decimal"/>
      <w:lvlText w:val="%7."/>
      <w:lvlJc w:val="left"/>
      <w:pPr>
        <w:ind w:left="5147" w:hanging="360"/>
      </w:pPr>
    </w:lvl>
    <w:lvl w:ilvl="7" w:tplc="04150019" w:tentative="1">
      <w:start w:val="1"/>
      <w:numFmt w:val="lowerLetter"/>
      <w:lvlText w:val="%8."/>
      <w:lvlJc w:val="left"/>
      <w:pPr>
        <w:ind w:left="5867" w:hanging="360"/>
      </w:pPr>
    </w:lvl>
    <w:lvl w:ilvl="8" w:tplc="0415001B" w:tentative="1">
      <w:start w:val="1"/>
      <w:numFmt w:val="lowerRoman"/>
      <w:lvlText w:val="%9."/>
      <w:lvlJc w:val="right"/>
      <w:pPr>
        <w:ind w:left="6587" w:hanging="180"/>
      </w:pPr>
    </w:lvl>
  </w:abstractNum>
  <w:abstractNum w:abstractNumId="6" w15:restartNumberingAfterBreak="0">
    <w:nsid w:val="0E131A05"/>
    <w:multiLevelType w:val="hybridMultilevel"/>
    <w:tmpl w:val="4CB2DBC8"/>
    <w:lvl w:ilvl="0" w:tplc="0415000F">
      <w:start w:val="1"/>
      <w:numFmt w:val="decimal"/>
      <w:lvlText w:val="%1."/>
      <w:lvlJc w:val="left"/>
      <w:pPr>
        <w:ind w:left="827" w:hanging="360"/>
      </w:pPr>
    </w:lvl>
    <w:lvl w:ilvl="1" w:tplc="3FA4C352">
      <w:start w:val="1"/>
      <w:numFmt w:val="decimal"/>
      <w:lvlText w:val="%2)"/>
      <w:lvlJc w:val="left"/>
      <w:pPr>
        <w:ind w:left="1577" w:hanging="390"/>
      </w:pPr>
      <w:rPr>
        <w:rFonts w:hint="default"/>
      </w:rPr>
    </w:lvl>
    <w:lvl w:ilvl="2" w:tplc="2882907C">
      <w:start w:val="1"/>
      <w:numFmt w:val="lowerLetter"/>
      <w:lvlText w:val="%3)"/>
      <w:lvlJc w:val="left"/>
      <w:pPr>
        <w:ind w:left="2527" w:hanging="440"/>
      </w:pPr>
      <w:rPr>
        <w:rFonts w:hint="default"/>
      </w:rPr>
    </w:lvl>
    <w:lvl w:ilvl="3" w:tplc="0415000F" w:tentative="1">
      <w:start w:val="1"/>
      <w:numFmt w:val="decimal"/>
      <w:lvlText w:val="%4."/>
      <w:lvlJc w:val="left"/>
      <w:pPr>
        <w:ind w:left="2987" w:hanging="360"/>
      </w:pPr>
    </w:lvl>
    <w:lvl w:ilvl="4" w:tplc="04150019" w:tentative="1">
      <w:start w:val="1"/>
      <w:numFmt w:val="lowerLetter"/>
      <w:lvlText w:val="%5."/>
      <w:lvlJc w:val="left"/>
      <w:pPr>
        <w:ind w:left="3707" w:hanging="360"/>
      </w:pPr>
    </w:lvl>
    <w:lvl w:ilvl="5" w:tplc="0415001B" w:tentative="1">
      <w:start w:val="1"/>
      <w:numFmt w:val="lowerRoman"/>
      <w:lvlText w:val="%6."/>
      <w:lvlJc w:val="right"/>
      <w:pPr>
        <w:ind w:left="4427" w:hanging="180"/>
      </w:pPr>
    </w:lvl>
    <w:lvl w:ilvl="6" w:tplc="0415000F" w:tentative="1">
      <w:start w:val="1"/>
      <w:numFmt w:val="decimal"/>
      <w:lvlText w:val="%7."/>
      <w:lvlJc w:val="left"/>
      <w:pPr>
        <w:ind w:left="5147" w:hanging="360"/>
      </w:pPr>
    </w:lvl>
    <w:lvl w:ilvl="7" w:tplc="04150019" w:tentative="1">
      <w:start w:val="1"/>
      <w:numFmt w:val="lowerLetter"/>
      <w:lvlText w:val="%8."/>
      <w:lvlJc w:val="left"/>
      <w:pPr>
        <w:ind w:left="5867" w:hanging="360"/>
      </w:pPr>
    </w:lvl>
    <w:lvl w:ilvl="8" w:tplc="0415001B" w:tentative="1">
      <w:start w:val="1"/>
      <w:numFmt w:val="lowerRoman"/>
      <w:lvlText w:val="%9."/>
      <w:lvlJc w:val="right"/>
      <w:pPr>
        <w:ind w:left="6587" w:hanging="180"/>
      </w:pPr>
    </w:lvl>
  </w:abstractNum>
  <w:abstractNum w:abstractNumId="7" w15:restartNumberingAfterBreak="0">
    <w:nsid w:val="0F281A6E"/>
    <w:multiLevelType w:val="hybridMultilevel"/>
    <w:tmpl w:val="FC40D6EA"/>
    <w:lvl w:ilvl="0" w:tplc="C0866816">
      <w:start w:val="1"/>
      <w:numFmt w:val="upperRoman"/>
      <w:lvlText w:val="%1."/>
      <w:lvlJc w:val="right"/>
      <w:pPr>
        <w:tabs>
          <w:tab w:val="num" w:pos="870"/>
        </w:tabs>
        <w:ind w:left="870" w:hanging="142"/>
      </w:pPr>
      <w:rPr>
        <w:rFonts w:ascii="Times New Roman" w:hAnsi="Times New Roman" w:cs="Times New Roman" w:hint="default"/>
        <w:b/>
        <w:i w:val="0"/>
        <w:caps w:val="0"/>
        <w:strike w:val="0"/>
        <w:dstrike w:val="0"/>
        <w:vanish w:val="0"/>
        <w:color w:val="000000"/>
        <w:sz w:val="20"/>
        <w:szCs w:val="20"/>
        <w:vertAlign w:val="baseline"/>
      </w:rPr>
    </w:lvl>
    <w:lvl w:ilvl="1" w:tplc="0415000F">
      <w:start w:val="1"/>
      <w:numFmt w:val="decimal"/>
      <w:lvlText w:val="%2."/>
      <w:lvlJc w:val="left"/>
      <w:pPr>
        <w:tabs>
          <w:tab w:val="num" w:pos="1459"/>
        </w:tabs>
        <w:ind w:left="1459" w:hanging="360"/>
      </w:pPr>
    </w:lvl>
    <w:lvl w:ilvl="2" w:tplc="04150019">
      <w:start w:val="1"/>
      <w:numFmt w:val="lowerLetter"/>
      <w:lvlText w:val="%3."/>
      <w:lvlJc w:val="left"/>
      <w:pPr>
        <w:tabs>
          <w:tab w:val="num" w:pos="2179"/>
        </w:tabs>
        <w:ind w:left="2179" w:hanging="180"/>
      </w:pPr>
    </w:lvl>
    <w:lvl w:ilvl="3" w:tplc="0415000F" w:tentative="1">
      <w:start w:val="1"/>
      <w:numFmt w:val="decimal"/>
      <w:lvlText w:val="%4."/>
      <w:lvlJc w:val="left"/>
      <w:pPr>
        <w:tabs>
          <w:tab w:val="num" w:pos="2899"/>
        </w:tabs>
        <w:ind w:left="2899" w:hanging="360"/>
      </w:pPr>
    </w:lvl>
    <w:lvl w:ilvl="4" w:tplc="04150019" w:tentative="1">
      <w:start w:val="1"/>
      <w:numFmt w:val="lowerLetter"/>
      <w:lvlText w:val="%5."/>
      <w:lvlJc w:val="left"/>
      <w:pPr>
        <w:tabs>
          <w:tab w:val="num" w:pos="3619"/>
        </w:tabs>
        <w:ind w:left="3619" w:hanging="360"/>
      </w:pPr>
    </w:lvl>
    <w:lvl w:ilvl="5" w:tplc="0415001B" w:tentative="1">
      <w:start w:val="1"/>
      <w:numFmt w:val="lowerRoman"/>
      <w:lvlText w:val="%6."/>
      <w:lvlJc w:val="right"/>
      <w:pPr>
        <w:tabs>
          <w:tab w:val="num" w:pos="4339"/>
        </w:tabs>
        <w:ind w:left="4339" w:hanging="180"/>
      </w:pPr>
    </w:lvl>
    <w:lvl w:ilvl="6" w:tplc="0415000F" w:tentative="1">
      <w:start w:val="1"/>
      <w:numFmt w:val="decimal"/>
      <w:lvlText w:val="%7."/>
      <w:lvlJc w:val="left"/>
      <w:pPr>
        <w:tabs>
          <w:tab w:val="num" w:pos="5059"/>
        </w:tabs>
        <w:ind w:left="5059" w:hanging="360"/>
      </w:pPr>
    </w:lvl>
    <w:lvl w:ilvl="7" w:tplc="04150019" w:tentative="1">
      <w:start w:val="1"/>
      <w:numFmt w:val="lowerLetter"/>
      <w:lvlText w:val="%8."/>
      <w:lvlJc w:val="left"/>
      <w:pPr>
        <w:tabs>
          <w:tab w:val="num" w:pos="5779"/>
        </w:tabs>
        <w:ind w:left="5779" w:hanging="360"/>
      </w:pPr>
    </w:lvl>
    <w:lvl w:ilvl="8" w:tplc="0415001B" w:tentative="1">
      <w:start w:val="1"/>
      <w:numFmt w:val="lowerRoman"/>
      <w:lvlText w:val="%9."/>
      <w:lvlJc w:val="right"/>
      <w:pPr>
        <w:tabs>
          <w:tab w:val="num" w:pos="6499"/>
        </w:tabs>
        <w:ind w:left="6499" w:hanging="180"/>
      </w:pPr>
    </w:lvl>
  </w:abstractNum>
  <w:abstractNum w:abstractNumId="8" w15:restartNumberingAfterBreak="0">
    <w:nsid w:val="0FA60DD8"/>
    <w:multiLevelType w:val="hybridMultilevel"/>
    <w:tmpl w:val="4CB2DBC8"/>
    <w:lvl w:ilvl="0" w:tplc="0415000F">
      <w:start w:val="1"/>
      <w:numFmt w:val="decimal"/>
      <w:lvlText w:val="%1."/>
      <w:lvlJc w:val="left"/>
      <w:pPr>
        <w:ind w:left="827" w:hanging="360"/>
      </w:pPr>
    </w:lvl>
    <w:lvl w:ilvl="1" w:tplc="3FA4C352">
      <w:start w:val="1"/>
      <w:numFmt w:val="decimal"/>
      <w:lvlText w:val="%2)"/>
      <w:lvlJc w:val="left"/>
      <w:pPr>
        <w:ind w:left="1577" w:hanging="390"/>
      </w:pPr>
      <w:rPr>
        <w:rFonts w:hint="default"/>
      </w:rPr>
    </w:lvl>
    <w:lvl w:ilvl="2" w:tplc="2882907C">
      <w:start w:val="1"/>
      <w:numFmt w:val="lowerLetter"/>
      <w:lvlText w:val="%3)"/>
      <w:lvlJc w:val="left"/>
      <w:pPr>
        <w:ind w:left="2527" w:hanging="440"/>
      </w:pPr>
      <w:rPr>
        <w:rFonts w:hint="default"/>
      </w:rPr>
    </w:lvl>
    <w:lvl w:ilvl="3" w:tplc="0415000F" w:tentative="1">
      <w:start w:val="1"/>
      <w:numFmt w:val="decimal"/>
      <w:lvlText w:val="%4."/>
      <w:lvlJc w:val="left"/>
      <w:pPr>
        <w:ind w:left="2987" w:hanging="360"/>
      </w:pPr>
    </w:lvl>
    <w:lvl w:ilvl="4" w:tplc="04150019" w:tentative="1">
      <w:start w:val="1"/>
      <w:numFmt w:val="lowerLetter"/>
      <w:lvlText w:val="%5."/>
      <w:lvlJc w:val="left"/>
      <w:pPr>
        <w:ind w:left="3707" w:hanging="360"/>
      </w:pPr>
    </w:lvl>
    <w:lvl w:ilvl="5" w:tplc="0415001B" w:tentative="1">
      <w:start w:val="1"/>
      <w:numFmt w:val="lowerRoman"/>
      <w:lvlText w:val="%6."/>
      <w:lvlJc w:val="right"/>
      <w:pPr>
        <w:ind w:left="4427" w:hanging="180"/>
      </w:pPr>
    </w:lvl>
    <w:lvl w:ilvl="6" w:tplc="0415000F" w:tentative="1">
      <w:start w:val="1"/>
      <w:numFmt w:val="decimal"/>
      <w:lvlText w:val="%7."/>
      <w:lvlJc w:val="left"/>
      <w:pPr>
        <w:ind w:left="5147" w:hanging="360"/>
      </w:pPr>
    </w:lvl>
    <w:lvl w:ilvl="7" w:tplc="04150019" w:tentative="1">
      <w:start w:val="1"/>
      <w:numFmt w:val="lowerLetter"/>
      <w:lvlText w:val="%8."/>
      <w:lvlJc w:val="left"/>
      <w:pPr>
        <w:ind w:left="5867" w:hanging="360"/>
      </w:pPr>
    </w:lvl>
    <w:lvl w:ilvl="8" w:tplc="0415001B" w:tentative="1">
      <w:start w:val="1"/>
      <w:numFmt w:val="lowerRoman"/>
      <w:lvlText w:val="%9."/>
      <w:lvlJc w:val="right"/>
      <w:pPr>
        <w:ind w:left="6587" w:hanging="180"/>
      </w:pPr>
    </w:lvl>
  </w:abstractNum>
  <w:abstractNum w:abstractNumId="9" w15:restartNumberingAfterBreak="0">
    <w:nsid w:val="1244752F"/>
    <w:multiLevelType w:val="hybridMultilevel"/>
    <w:tmpl w:val="4CB2DBC8"/>
    <w:lvl w:ilvl="0" w:tplc="0415000F">
      <w:start w:val="1"/>
      <w:numFmt w:val="decimal"/>
      <w:lvlText w:val="%1."/>
      <w:lvlJc w:val="left"/>
      <w:pPr>
        <w:ind w:left="827" w:hanging="360"/>
      </w:pPr>
    </w:lvl>
    <w:lvl w:ilvl="1" w:tplc="3FA4C352">
      <w:start w:val="1"/>
      <w:numFmt w:val="decimal"/>
      <w:lvlText w:val="%2)"/>
      <w:lvlJc w:val="left"/>
      <w:pPr>
        <w:ind w:left="1577" w:hanging="390"/>
      </w:pPr>
      <w:rPr>
        <w:rFonts w:hint="default"/>
      </w:rPr>
    </w:lvl>
    <w:lvl w:ilvl="2" w:tplc="2882907C">
      <w:start w:val="1"/>
      <w:numFmt w:val="lowerLetter"/>
      <w:lvlText w:val="%3)"/>
      <w:lvlJc w:val="left"/>
      <w:pPr>
        <w:ind w:left="2527" w:hanging="440"/>
      </w:pPr>
      <w:rPr>
        <w:rFonts w:hint="default"/>
      </w:rPr>
    </w:lvl>
    <w:lvl w:ilvl="3" w:tplc="0415000F" w:tentative="1">
      <w:start w:val="1"/>
      <w:numFmt w:val="decimal"/>
      <w:lvlText w:val="%4."/>
      <w:lvlJc w:val="left"/>
      <w:pPr>
        <w:ind w:left="2987" w:hanging="360"/>
      </w:pPr>
    </w:lvl>
    <w:lvl w:ilvl="4" w:tplc="04150019" w:tentative="1">
      <w:start w:val="1"/>
      <w:numFmt w:val="lowerLetter"/>
      <w:lvlText w:val="%5."/>
      <w:lvlJc w:val="left"/>
      <w:pPr>
        <w:ind w:left="3707" w:hanging="360"/>
      </w:pPr>
    </w:lvl>
    <w:lvl w:ilvl="5" w:tplc="0415001B" w:tentative="1">
      <w:start w:val="1"/>
      <w:numFmt w:val="lowerRoman"/>
      <w:lvlText w:val="%6."/>
      <w:lvlJc w:val="right"/>
      <w:pPr>
        <w:ind w:left="4427" w:hanging="180"/>
      </w:pPr>
    </w:lvl>
    <w:lvl w:ilvl="6" w:tplc="0415000F" w:tentative="1">
      <w:start w:val="1"/>
      <w:numFmt w:val="decimal"/>
      <w:lvlText w:val="%7."/>
      <w:lvlJc w:val="left"/>
      <w:pPr>
        <w:ind w:left="5147" w:hanging="360"/>
      </w:pPr>
    </w:lvl>
    <w:lvl w:ilvl="7" w:tplc="04150019" w:tentative="1">
      <w:start w:val="1"/>
      <w:numFmt w:val="lowerLetter"/>
      <w:lvlText w:val="%8."/>
      <w:lvlJc w:val="left"/>
      <w:pPr>
        <w:ind w:left="5867" w:hanging="360"/>
      </w:pPr>
    </w:lvl>
    <w:lvl w:ilvl="8" w:tplc="0415001B" w:tentative="1">
      <w:start w:val="1"/>
      <w:numFmt w:val="lowerRoman"/>
      <w:lvlText w:val="%9."/>
      <w:lvlJc w:val="right"/>
      <w:pPr>
        <w:ind w:left="6587" w:hanging="180"/>
      </w:pPr>
    </w:lvl>
  </w:abstractNum>
  <w:abstractNum w:abstractNumId="10" w15:restartNumberingAfterBreak="0">
    <w:nsid w:val="142F74B7"/>
    <w:multiLevelType w:val="hybridMultilevel"/>
    <w:tmpl w:val="4FB67728"/>
    <w:lvl w:ilvl="0" w:tplc="C0866816">
      <w:start w:val="1"/>
      <w:numFmt w:val="upperRoman"/>
      <w:lvlText w:val="%1."/>
      <w:lvlJc w:val="right"/>
      <w:pPr>
        <w:tabs>
          <w:tab w:val="num" w:pos="870"/>
        </w:tabs>
        <w:ind w:left="870" w:hanging="142"/>
      </w:pPr>
      <w:rPr>
        <w:rFonts w:ascii="Times New Roman" w:hAnsi="Times New Roman" w:cs="Times New Roman" w:hint="default"/>
        <w:b/>
        <w:i w:val="0"/>
        <w:caps w:val="0"/>
        <w:strike w:val="0"/>
        <w:dstrike w:val="0"/>
        <w:vanish w:val="0"/>
        <w:color w:val="000000"/>
        <w:sz w:val="20"/>
        <w:szCs w:val="20"/>
        <w:vertAlign w:val="baseline"/>
      </w:rPr>
    </w:lvl>
    <w:lvl w:ilvl="1" w:tplc="04150019">
      <w:start w:val="1"/>
      <w:numFmt w:val="lowerLetter"/>
      <w:lvlText w:val="%2."/>
      <w:lvlJc w:val="left"/>
      <w:pPr>
        <w:tabs>
          <w:tab w:val="num" w:pos="1459"/>
        </w:tabs>
        <w:ind w:left="1459" w:hanging="360"/>
      </w:pPr>
    </w:lvl>
    <w:lvl w:ilvl="2" w:tplc="04150019">
      <w:start w:val="1"/>
      <w:numFmt w:val="lowerLetter"/>
      <w:lvlText w:val="%3."/>
      <w:lvlJc w:val="left"/>
      <w:pPr>
        <w:tabs>
          <w:tab w:val="num" w:pos="2179"/>
        </w:tabs>
        <w:ind w:left="2179" w:hanging="180"/>
      </w:pPr>
    </w:lvl>
    <w:lvl w:ilvl="3" w:tplc="0415000F" w:tentative="1">
      <w:start w:val="1"/>
      <w:numFmt w:val="decimal"/>
      <w:lvlText w:val="%4."/>
      <w:lvlJc w:val="left"/>
      <w:pPr>
        <w:tabs>
          <w:tab w:val="num" w:pos="2899"/>
        </w:tabs>
        <w:ind w:left="2899" w:hanging="360"/>
      </w:pPr>
    </w:lvl>
    <w:lvl w:ilvl="4" w:tplc="04150019" w:tentative="1">
      <w:start w:val="1"/>
      <w:numFmt w:val="lowerLetter"/>
      <w:lvlText w:val="%5."/>
      <w:lvlJc w:val="left"/>
      <w:pPr>
        <w:tabs>
          <w:tab w:val="num" w:pos="3619"/>
        </w:tabs>
        <w:ind w:left="3619" w:hanging="360"/>
      </w:pPr>
    </w:lvl>
    <w:lvl w:ilvl="5" w:tplc="0415001B" w:tentative="1">
      <w:start w:val="1"/>
      <w:numFmt w:val="lowerRoman"/>
      <w:lvlText w:val="%6."/>
      <w:lvlJc w:val="right"/>
      <w:pPr>
        <w:tabs>
          <w:tab w:val="num" w:pos="4339"/>
        </w:tabs>
        <w:ind w:left="4339" w:hanging="180"/>
      </w:pPr>
    </w:lvl>
    <w:lvl w:ilvl="6" w:tplc="0415000F" w:tentative="1">
      <w:start w:val="1"/>
      <w:numFmt w:val="decimal"/>
      <w:lvlText w:val="%7."/>
      <w:lvlJc w:val="left"/>
      <w:pPr>
        <w:tabs>
          <w:tab w:val="num" w:pos="5059"/>
        </w:tabs>
        <w:ind w:left="5059" w:hanging="360"/>
      </w:pPr>
    </w:lvl>
    <w:lvl w:ilvl="7" w:tplc="04150019" w:tentative="1">
      <w:start w:val="1"/>
      <w:numFmt w:val="lowerLetter"/>
      <w:lvlText w:val="%8."/>
      <w:lvlJc w:val="left"/>
      <w:pPr>
        <w:tabs>
          <w:tab w:val="num" w:pos="5779"/>
        </w:tabs>
        <w:ind w:left="5779" w:hanging="360"/>
      </w:pPr>
    </w:lvl>
    <w:lvl w:ilvl="8" w:tplc="0415001B" w:tentative="1">
      <w:start w:val="1"/>
      <w:numFmt w:val="lowerRoman"/>
      <w:lvlText w:val="%9."/>
      <w:lvlJc w:val="right"/>
      <w:pPr>
        <w:tabs>
          <w:tab w:val="num" w:pos="6499"/>
        </w:tabs>
        <w:ind w:left="6499" w:hanging="180"/>
      </w:pPr>
    </w:lvl>
  </w:abstractNum>
  <w:abstractNum w:abstractNumId="11" w15:restartNumberingAfterBreak="0">
    <w:nsid w:val="14FA7096"/>
    <w:multiLevelType w:val="hybridMultilevel"/>
    <w:tmpl w:val="C22490D0"/>
    <w:lvl w:ilvl="0" w:tplc="0415000F">
      <w:start w:val="1"/>
      <w:numFmt w:val="decimal"/>
      <w:lvlText w:val="%1."/>
      <w:lvlJc w:val="left"/>
      <w:pPr>
        <w:ind w:left="720" w:hanging="360"/>
      </w:pPr>
    </w:lvl>
    <w:lvl w:ilvl="1" w:tplc="0ADC1B3E">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73E6413"/>
    <w:multiLevelType w:val="hybridMultilevel"/>
    <w:tmpl w:val="63808AB8"/>
    <w:lvl w:ilvl="0" w:tplc="04150011">
      <w:start w:val="1"/>
      <w:numFmt w:val="decimal"/>
      <w:lvlText w:val="%1)"/>
      <w:lvlJc w:val="left"/>
      <w:pPr>
        <w:ind w:left="1974" w:hanging="360"/>
      </w:pPr>
    </w:lvl>
    <w:lvl w:ilvl="1" w:tplc="04150019" w:tentative="1">
      <w:start w:val="1"/>
      <w:numFmt w:val="lowerLetter"/>
      <w:lvlText w:val="%2."/>
      <w:lvlJc w:val="left"/>
      <w:pPr>
        <w:ind w:left="2694" w:hanging="360"/>
      </w:pPr>
    </w:lvl>
    <w:lvl w:ilvl="2" w:tplc="0415001B" w:tentative="1">
      <w:start w:val="1"/>
      <w:numFmt w:val="lowerRoman"/>
      <w:lvlText w:val="%3."/>
      <w:lvlJc w:val="right"/>
      <w:pPr>
        <w:ind w:left="3414" w:hanging="180"/>
      </w:pPr>
    </w:lvl>
    <w:lvl w:ilvl="3" w:tplc="0415000F" w:tentative="1">
      <w:start w:val="1"/>
      <w:numFmt w:val="decimal"/>
      <w:lvlText w:val="%4."/>
      <w:lvlJc w:val="left"/>
      <w:pPr>
        <w:ind w:left="4134" w:hanging="360"/>
      </w:pPr>
    </w:lvl>
    <w:lvl w:ilvl="4" w:tplc="04150019" w:tentative="1">
      <w:start w:val="1"/>
      <w:numFmt w:val="lowerLetter"/>
      <w:lvlText w:val="%5."/>
      <w:lvlJc w:val="left"/>
      <w:pPr>
        <w:ind w:left="4854" w:hanging="360"/>
      </w:pPr>
    </w:lvl>
    <w:lvl w:ilvl="5" w:tplc="0415001B" w:tentative="1">
      <w:start w:val="1"/>
      <w:numFmt w:val="lowerRoman"/>
      <w:lvlText w:val="%6."/>
      <w:lvlJc w:val="right"/>
      <w:pPr>
        <w:ind w:left="5574" w:hanging="180"/>
      </w:pPr>
    </w:lvl>
    <w:lvl w:ilvl="6" w:tplc="0415000F" w:tentative="1">
      <w:start w:val="1"/>
      <w:numFmt w:val="decimal"/>
      <w:lvlText w:val="%7."/>
      <w:lvlJc w:val="left"/>
      <w:pPr>
        <w:ind w:left="6294" w:hanging="360"/>
      </w:pPr>
    </w:lvl>
    <w:lvl w:ilvl="7" w:tplc="04150019" w:tentative="1">
      <w:start w:val="1"/>
      <w:numFmt w:val="lowerLetter"/>
      <w:lvlText w:val="%8."/>
      <w:lvlJc w:val="left"/>
      <w:pPr>
        <w:ind w:left="7014" w:hanging="360"/>
      </w:pPr>
    </w:lvl>
    <w:lvl w:ilvl="8" w:tplc="0415001B" w:tentative="1">
      <w:start w:val="1"/>
      <w:numFmt w:val="lowerRoman"/>
      <w:lvlText w:val="%9."/>
      <w:lvlJc w:val="right"/>
      <w:pPr>
        <w:ind w:left="7734" w:hanging="180"/>
      </w:pPr>
    </w:lvl>
  </w:abstractNum>
  <w:abstractNum w:abstractNumId="13" w15:restartNumberingAfterBreak="0">
    <w:nsid w:val="1A0733F2"/>
    <w:multiLevelType w:val="hybridMultilevel"/>
    <w:tmpl w:val="6CAC6784"/>
    <w:lvl w:ilvl="0" w:tplc="C0866816">
      <w:start w:val="1"/>
      <w:numFmt w:val="upperRoman"/>
      <w:lvlText w:val="%1."/>
      <w:lvlJc w:val="right"/>
      <w:pPr>
        <w:tabs>
          <w:tab w:val="num" w:pos="870"/>
        </w:tabs>
        <w:ind w:left="870" w:hanging="142"/>
      </w:pPr>
      <w:rPr>
        <w:rFonts w:ascii="Times New Roman" w:hAnsi="Times New Roman" w:cs="Times New Roman" w:hint="default"/>
        <w:b/>
        <w:i w:val="0"/>
        <w:caps w:val="0"/>
        <w:strike w:val="0"/>
        <w:dstrike w:val="0"/>
        <w:vanish w:val="0"/>
        <w:color w:val="000000"/>
        <w:sz w:val="20"/>
        <w:szCs w:val="20"/>
        <w:vertAlign w:val="baseline"/>
      </w:rPr>
    </w:lvl>
    <w:lvl w:ilvl="1" w:tplc="04150019" w:tentative="1">
      <w:start w:val="1"/>
      <w:numFmt w:val="lowerLetter"/>
      <w:lvlText w:val="%2."/>
      <w:lvlJc w:val="left"/>
      <w:pPr>
        <w:tabs>
          <w:tab w:val="num" w:pos="1459"/>
        </w:tabs>
        <w:ind w:left="1459" w:hanging="360"/>
      </w:pPr>
    </w:lvl>
    <w:lvl w:ilvl="2" w:tplc="0415001B" w:tentative="1">
      <w:start w:val="1"/>
      <w:numFmt w:val="lowerRoman"/>
      <w:lvlText w:val="%3."/>
      <w:lvlJc w:val="right"/>
      <w:pPr>
        <w:tabs>
          <w:tab w:val="num" w:pos="2179"/>
        </w:tabs>
        <w:ind w:left="2179" w:hanging="180"/>
      </w:pPr>
    </w:lvl>
    <w:lvl w:ilvl="3" w:tplc="0415000F" w:tentative="1">
      <w:start w:val="1"/>
      <w:numFmt w:val="decimal"/>
      <w:lvlText w:val="%4."/>
      <w:lvlJc w:val="left"/>
      <w:pPr>
        <w:tabs>
          <w:tab w:val="num" w:pos="2899"/>
        </w:tabs>
        <w:ind w:left="2899" w:hanging="360"/>
      </w:pPr>
    </w:lvl>
    <w:lvl w:ilvl="4" w:tplc="04150019" w:tentative="1">
      <w:start w:val="1"/>
      <w:numFmt w:val="lowerLetter"/>
      <w:lvlText w:val="%5."/>
      <w:lvlJc w:val="left"/>
      <w:pPr>
        <w:tabs>
          <w:tab w:val="num" w:pos="3619"/>
        </w:tabs>
        <w:ind w:left="3619" w:hanging="360"/>
      </w:pPr>
    </w:lvl>
    <w:lvl w:ilvl="5" w:tplc="0415001B" w:tentative="1">
      <w:start w:val="1"/>
      <w:numFmt w:val="lowerRoman"/>
      <w:lvlText w:val="%6."/>
      <w:lvlJc w:val="right"/>
      <w:pPr>
        <w:tabs>
          <w:tab w:val="num" w:pos="4339"/>
        </w:tabs>
        <w:ind w:left="4339" w:hanging="180"/>
      </w:pPr>
    </w:lvl>
    <w:lvl w:ilvl="6" w:tplc="0415000F" w:tentative="1">
      <w:start w:val="1"/>
      <w:numFmt w:val="decimal"/>
      <w:lvlText w:val="%7."/>
      <w:lvlJc w:val="left"/>
      <w:pPr>
        <w:tabs>
          <w:tab w:val="num" w:pos="5059"/>
        </w:tabs>
        <w:ind w:left="5059" w:hanging="360"/>
      </w:pPr>
    </w:lvl>
    <w:lvl w:ilvl="7" w:tplc="04150019" w:tentative="1">
      <w:start w:val="1"/>
      <w:numFmt w:val="lowerLetter"/>
      <w:lvlText w:val="%8."/>
      <w:lvlJc w:val="left"/>
      <w:pPr>
        <w:tabs>
          <w:tab w:val="num" w:pos="5779"/>
        </w:tabs>
        <w:ind w:left="5779" w:hanging="360"/>
      </w:pPr>
    </w:lvl>
    <w:lvl w:ilvl="8" w:tplc="0415001B" w:tentative="1">
      <w:start w:val="1"/>
      <w:numFmt w:val="lowerRoman"/>
      <w:lvlText w:val="%9."/>
      <w:lvlJc w:val="right"/>
      <w:pPr>
        <w:tabs>
          <w:tab w:val="num" w:pos="6499"/>
        </w:tabs>
        <w:ind w:left="6499" w:hanging="180"/>
      </w:pPr>
    </w:lvl>
  </w:abstractNum>
  <w:abstractNum w:abstractNumId="14" w15:restartNumberingAfterBreak="0">
    <w:nsid w:val="1BCE5A59"/>
    <w:multiLevelType w:val="hybridMultilevel"/>
    <w:tmpl w:val="6CAC6784"/>
    <w:lvl w:ilvl="0" w:tplc="C0866816">
      <w:start w:val="1"/>
      <w:numFmt w:val="upperRoman"/>
      <w:lvlText w:val="%1."/>
      <w:lvlJc w:val="right"/>
      <w:pPr>
        <w:tabs>
          <w:tab w:val="num" w:pos="870"/>
        </w:tabs>
        <w:ind w:left="870" w:hanging="142"/>
      </w:pPr>
      <w:rPr>
        <w:rFonts w:ascii="Times New Roman" w:hAnsi="Times New Roman" w:cs="Times New Roman" w:hint="default"/>
        <w:b/>
        <w:i w:val="0"/>
        <w:caps w:val="0"/>
        <w:strike w:val="0"/>
        <w:dstrike w:val="0"/>
        <w:vanish w:val="0"/>
        <w:color w:val="000000"/>
        <w:sz w:val="20"/>
        <w:szCs w:val="20"/>
        <w:vertAlign w:val="baseline"/>
      </w:rPr>
    </w:lvl>
    <w:lvl w:ilvl="1" w:tplc="04150019" w:tentative="1">
      <w:start w:val="1"/>
      <w:numFmt w:val="lowerLetter"/>
      <w:lvlText w:val="%2."/>
      <w:lvlJc w:val="left"/>
      <w:pPr>
        <w:tabs>
          <w:tab w:val="num" w:pos="1459"/>
        </w:tabs>
        <w:ind w:left="1459" w:hanging="360"/>
      </w:pPr>
    </w:lvl>
    <w:lvl w:ilvl="2" w:tplc="0415001B" w:tentative="1">
      <w:start w:val="1"/>
      <w:numFmt w:val="lowerRoman"/>
      <w:lvlText w:val="%3."/>
      <w:lvlJc w:val="right"/>
      <w:pPr>
        <w:tabs>
          <w:tab w:val="num" w:pos="2179"/>
        </w:tabs>
        <w:ind w:left="2179" w:hanging="180"/>
      </w:pPr>
    </w:lvl>
    <w:lvl w:ilvl="3" w:tplc="0415000F" w:tentative="1">
      <w:start w:val="1"/>
      <w:numFmt w:val="decimal"/>
      <w:lvlText w:val="%4."/>
      <w:lvlJc w:val="left"/>
      <w:pPr>
        <w:tabs>
          <w:tab w:val="num" w:pos="2899"/>
        </w:tabs>
        <w:ind w:left="2899" w:hanging="360"/>
      </w:pPr>
    </w:lvl>
    <w:lvl w:ilvl="4" w:tplc="04150019" w:tentative="1">
      <w:start w:val="1"/>
      <w:numFmt w:val="lowerLetter"/>
      <w:lvlText w:val="%5."/>
      <w:lvlJc w:val="left"/>
      <w:pPr>
        <w:tabs>
          <w:tab w:val="num" w:pos="3619"/>
        </w:tabs>
        <w:ind w:left="3619" w:hanging="360"/>
      </w:pPr>
    </w:lvl>
    <w:lvl w:ilvl="5" w:tplc="0415001B" w:tentative="1">
      <w:start w:val="1"/>
      <w:numFmt w:val="lowerRoman"/>
      <w:lvlText w:val="%6."/>
      <w:lvlJc w:val="right"/>
      <w:pPr>
        <w:tabs>
          <w:tab w:val="num" w:pos="4339"/>
        </w:tabs>
        <w:ind w:left="4339" w:hanging="180"/>
      </w:pPr>
    </w:lvl>
    <w:lvl w:ilvl="6" w:tplc="0415000F" w:tentative="1">
      <w:start w:val="1"/>
      <w:numFmt w:val="decimal"/>
      <w:lvlText w:val="%7."/>
      <w:lvlJc w:val="left"/>
      <w:pPr>
        <w:tabs>
          <w:tab w:val="num" w:pos="5059"/>
        </w:tabs>
        <w:ind w:left="5059" w:hanging="360"/>
      </w:pPr>
    </w:lvl>
    <w:lvl w:ilvl="7" w:tplc="04150019" w:tentative="1">
      <w:start w:val="1"/>
      <w:numFmt w:val="lowerLetter"/>
      <w:lvlText w:val="%8."/>
      <w:lvlJc w:val="left"/>
      <w:pPr>
        <w:tabs>
          <w:tab w:val="num" w:pos="5779"/>
        </w:tabs>
        <w:ind w:left="5779" w:hanging="360"/>
      </w:pPr>
    </w:lvl>
    <w:lvl w:ilvl="8" w:tplc="0415001B" w:tentative="1">
      <w:start w:val="1"/>
      <w:numFmt w:val="lowerRoman"/>
      <w:lvlText w:val="%9."/>
      <w:lvlJc w:val="right"/>
      <w:pPr>
        <w:tabs>
          <w:tab w:val="num" w:pos="6499"/>
        </w:tabs>
        <w:ind w:left="6499" w:hanging="180"/>
      </w:pPr>
    </w:lvl>
  </w:abstractNum>
  <w:abstractNum w:abstractNumId="15" w15:restartNumberingAfterBreak="0">
    <w:nsid w:val="1C0C3FB9"/>
    <w:multiLevelType w:val="hybridMultilevel"/>
    <w:tmpl w:val="6CAC6784"/>
    <w:lvl w:ilvl="0" w:tplc="C0866816">
      <w:start w:val="1"/>
      <w:numFmt w:val="upperRoman"/>
      <w:lvlText w:val="%1."/>
      <w:lvlJc w:val="right"/>
      <w:pPr>
        <w:tabs>
          <w:tab w:val="num" w:pos="870"/>
        </w:tabs>
        <w:ind w:left="870" w:hanging="142"/>
      </w:pPr>
      <w:rPr>
        <w:rFonts w:ascii="Times New Roman" w:hAnsi="Times New Roman" w:cs="Times New Roman" w:hint="default"/>
        <w:b/>
        <w:i w:val="0"/>
        <w:caps w:val="0"/>
        <w:strike w:val="0"/>
        <w:dstrike w:val="0"/>
        <w:vanish w:val="0"/>
        <w:color w:val="000000"/>
        <w:sz w:val="20"/>
        <w:szCs w:val="20"/>
        <w:vertAlign w:val="baseline"/>
      </w:rPr>
    </w:lvl>
    <w:lvl w:ilvl="1" w:tplc="04150019" w:tentative="1">
      <w:start w:val="1"/>
      <w:numFmt w:val="lowerLetter"/>
      <w:lvlText w:val="%2."/>
      <w:lvlJc w:val="left"/>
      <w:pPr>
        <w:tabs>
          <w:tab w:val="num" w:pos="1459"/>
        </w:tabs>
        <w:ind w:left="1459" w:hanging="360"/>
      </w:pPr>
    </w:lvl>
    <w:lvl w:ilvl="2" w:tplc="0415001B" w:tentative="1">
      <w:start w:val="1"/>
      <w:numFmt w:val="lowerRoman"/>
      <w:lvlText w:val="%3."/>
      <w:lvlJc w:val="right"/>
      <w:pPr>
        <w:tabs>
          <w:tab w:val="num" w:pos="2179"/>
        </w:tabs>
        <w:ind w:left="2179" w:hanging="180"/>
      </w:pPr>
    </w:lvl>
    <w:lvl w:ilvl="3" w:tplc="0415000F" w:tentative="1">
      <w:start w:val="1"/>
      <w:numFmt w:val="decimal"/>
      <w:lvlText w:val="%4."/>
      <w:lvlJc w:val="left"/>
      <w:pPr>
        <w:tabs>
          <w:tab w:val="num" w:pos="2899"/>
        </w:tabs>
        <w:ind w:left="2899" w:hanging="360"/>
      </w:pPr>
    </w:lvl>
    <w:lvl w:ilvl="4" w:tplc="04150019" w:tentative="1">
      <w:start w:val="1"/>
      <w:numFmt w:val="lowerLetter"/>
      <w:lvlText w:val="%5."/>
      <w:lvlJc w:val="left"/>
      <w:pPr>
        <w:tabs>
          <w:tab w:val="num" w:pos="3619"/>
        </w:tabs>
        <w:ind w:left="3619" w:hanging="360"/>
      </w:pPr>
    </w:lvl>
    <w:lvl w:ilvl="5" w:tplc="0415001B" w:tentative="1">
      <w:start w:val="1"/>
      <w:numFmt w:val="lowerRoman"/>
      <w:lvlText w:val="%6."/>
      <w:lvlJc w:val="right"/>
      <w:pPr>
        <w:tabs>
          <w:tab w:val="num" w:pos="4339"/>
        </w:tabs>
        <w:ind w:left="4339" w:hanging="180"/>
      </w:pPr>
    </w:lvl>
    <w:lvl w:ilvl="6" w:tplc="0415000F" w:tentative="1">
      <w:start w:val="1"/>
      <w:numFmt w:val="decimal"/>
      <w:lvlText w:val="%7."/>
      <w:lvlJc w:val="left"/>
      <w:pPr>
        <w:tabs>
          <w:tab w:val="num" w:pos="5059"/>
        </w:tabs>
        <w:ind w:left="5059" w:hanging="360"/>
      </w:pPr>
    </w:lvl>
    <w:lvl w:ilvl="7" w:tplc="04150019" w:tentative="1">
      <w:start w:val="1"/>
      <w:numFmt w:val="lowerLetter"/>
      <w:lvlText w:val="%8."/>
      <w:lvlJc w:val="left"/>
      <w:pPr>
        <w:tabs>
          <w:tab w:val="num" w:pos="5779"/>
        </w:tabs>
        <w:ind w:left="5779" w:hanging="360"/>
      </w:pPr>
    </w:lvl>
    <w:lvl w:ilvl="8" w:tplc="0415001B" w:tentative="1">
      <w:start w:val="1"/>
      <w:numFmt w:val="lowerRoman"/>
      <w:lvlText w:val="%9."/>
      <w:lvlJc w:val="right"/>
      <w:pPr>
        <w:tabs>
          <w:tab w:val="num" w:pos="6499"/>
        </w:tabs>
        <w:ind w:left="6499" w:hanging="180"/>
      </w:pPr>
    </w:lvl>
  </w:abstractNum>
  <w:abstractNum w:abstractNumId="16" w15:restartNumberingAfterBreak="0">
    <w:nsid w:val="1DC65E59"/>
    <w:multiLevelType w:val="hybridMultilevel"/>
    <w:tmpl w:val="6CAC6784"/>
    <w:lvl w:ilvl="0" w:tplc="C0866816">
      <w:start w:val="1"/>
      <w:numFmt w:val="upperRoman"/>
      <w:lvlText w:val="%1."/>
      <w:lvlJc w:val="right"/>
      <w:pPr>
        <w:tabs>
          <w:tab w:val="num" w:pos="870"/>
        </w:tabs>
        <w:ind w:left="870" w:hanging="142"/>
      </w:pPr>
      <w:rPr>
        <w:rFonts w:ascii="Times New Roman" w:hAnsi="Times New Roman" w:cs="Times New Roman" w:hint="default"/>
        <w:b/>
        <w:i w:val="0"/>
        <w:caps w:val="0"/>
        <w:strike w:val="0"/>
        <w:dstrike w:val="0"/>
        <w:vanish w:val="0"/>
        <w:color w:val="000000"/>
        <w:sz w:val="20"/>
        <w:szCs w:val="20"/>
        <w:vertAlign w:val="baseline"/>
      </w:rPr>
    </w:lvl>
    <w:lvl w:ilvl="1" w:tplc="04150019" w:tentative="1">
      <w:start w:val="1"/>
      <w:numFmt w:val="lowerLetter"/>
      <w:lvlText w:val="%2."/>
      <w:lvlJc w:val="left"/>
      <w:pPr>
        <w:tabs>
          <w:tab w:val="num" w:pos="1459"/>
        </w:tabs>
        <w:ind w:left="1459" w:hanging="360"/>
      </w:pPr>
    </w:lvl>
    <w:lvl w:ilvl="2" w:tplc="0415001B" w:tentative="1">
      <w:start w:val="1"/>
      <w:numFmt w:val="lowerRoman"/>
      <w:lvlText w:val="%3."/>
      <w:lvlJc w:val="right"/>
      <w:pPr>
        <w:tabs>
          <w:tab w:val="num" w:pos="2179"/>
        </w:tabs>
        <w:ind w:left="2179" w:hanging="180"/>
      </w:pPr>
    </w:lvl>
    <w:lvl w:ilvl="3" w:tplc="0415000F" w:tentative="1">
      <w:start w:val="1"/>
      <w:numFmt w:val="decimal"/>
      <w:lvlText w:val="%4."/>
      <w:lvlJc w:val="left"/>
      <w:pPr>
        <w:tabs>
          <w:tab w:val="num" w:pos="2899"/>
        </w:tabs>
        <w:ind w:left="2899" w:hanging="360"/>
      </w:pPr>
    </w:lvl>
    <w:lvl w:ilvl="4" w:tplc="04150019" w:tentative="1">
      <w:start w:val="1"/>
      <w:numFmt w:val="lowerLetter"/>
      <w:lvlText w:val="%5."/>
      <w:lvlJc w:val="left"/>
      <w:pPr>
        <w:tabs>
          <w:tab w:val="num" w:pos="3619"/>
        </w:tabs>
        <w:ind w:left="3619" w:hanging="360"/>
      </w:pPr>
    </w:lvl>
    <w:lvl w:ilvl="5" w:tplc="0415001B" w:tentative="1">
      <w:start w:val="1"/>
      <w:numFmt w:val="lowerRoman"/>
      <w:lvlText w:val="%6."/>
      <w:lvlJc w:val="right"/>
      <w:pPr>
        <w:tabs>
          <w:tab w:val="num" w:pos="4339"/>
        </w:tabs>
        <w:ind w:left="4339" w:hanging="180"/>
      </w:pPr>
    </w:lvl>
    <w:lvl w:ilvl="6" w:tplc="0415000F" w:tentative="1">
      <w:start w:val="1"/>
      <w:numFmt w:val="decimal"/>
      <w:lvlText w:val="%7."/>
      <w:lvlJc w:val="left"/>
      <w:pPr>
        <w:tabs>
          <w:tab w:val="num" w:pos="5059"/>
        </w:tabs>
        <w:ind w:left="5059" w:hanging="360"/>
      </w:pPr>
    </w:lvl>
    <w:lvl w:ilvl="7" w:tplc="04150019" w:tentative="1">
      <w:start w:val="1"/>
      <w:numFmt w:val="lowerLetter"/>
      <w:lvlText w:val="%8."/>
      <w:lvlJc w:val="left"/>
      <w:pPr>
        <w:tabs>
          <w:tab w:val="num" w:pos="5779"/>
        </w:tabs>
        <w:ind w:left="5779" w:hanging="360"/>
      </w:pPr>
    </w:lvl>
    <w:lvl w:ilvl="8" w:tplc="0415001B" w:tentative="1">
      <w:start w:val="1"/>
      <w:numFmt w:val="lowerRoman"/>
      <w:lvlText w:val="%9."/>
      <w:lvlJc w:val="right"/>
      <w:pPr>
        <w:tabs>
          <w:tab w:val="num" w:pos="6499"/>
        </w:tabs>
        <w:ind w:left="6499" w:hanging="180"/>
      </w:pPr>
    </w:lvl>
  </w:abstractNum>
  <w:abstractNum w:abstractNumId="17" w15:restartNumberingAfterBreak="0">
    <w:nsid w:val="20D8298D"/>
    <w:multiLevelType w:val="hybridMultilevel"/>
    <w:tmpl w:val="AC689DCC"/>
    <w:lvl w:ilvl="0" w:tplc="0DD02C3C">
      <w:start w:val="1"/>
      <w:numFmt w:val="upperRoman"/>
      <w:lvlText w:val="%1."/>
      <w:lvlJc w:val="right"/>
      <w:pPr>
        <w:ind w:left="720" w:hanging="360"/>
      </w:pPr>
      <w:rPr>
        <w:rFonts w:ascii="Times New Roman" w:hAnsi="Times New Roman" w:cs="Times New Roman" w:hint="default"/>
        <w:b/>
        <w:b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153BF9"/>
    <w:multiLevelType w:val="hybridMultilevel"/>
    <w:tmpl w:val="1A7EB3D6"/>
    <w:lvl w:ilvl="0" w:tplc="04150011">
      <w:start w:val="1"/>
      <w:numFmt w:val="decimal"/>
      <w:lvlText w:val="%1)"/>
      <w:lvlJc w:val="left"/>
      <w:pPr>
        <w:ind w:left="2694" w:hanging="360"/>
      </w:pPr>
    </w:lvl>
    <w:lvl w:ilvl="1" w:tplc="04150019" w:tentative="1">
      <w:start w:val="1"/>
      <w:numFmt w:val="lowerLetter"/>
      <w:lvlText w:val="%2."/>
      <w:lvlJc w:val="left"/>
      <w:pPr>
        <w:ind w:left="3414" w:hanging="360"/>
      </w:pPr>
    </w:lvl>
    <w:lvl w:ilvl="2" w:tplc="0415001B" w:tentative="1">
      <w:start w:val="1"/>
      <w:numFmt w:val="lowerRoman"/>
      <w:lvlText w:val="%3."/>
      <w:lvlJc w:val="right"/>
      <w:pPr>
        <w:ind w:left="4134" w:hanging="180"/>
      </w:pPr>
    </w:lvl>
    <w:lvl w:ilvl="3" w:tplc="0415000F" w:tentative="1">
      <w:start w:val="1"/>
      <w:numFmt w:val="decimal"/>
      <w:lvlText w:val="%4."/>
      <w:lvlJc w:val="left"/>
      <w:pPr>
        <w:ind w:left="4854" w:hanging="360"/>
      </w:pPr>
    </w:lvl>
    <w:lvl w:ilvl="4" w:tplc="04150019" w:tentative="1">
      <w:start w:val="1"/>
      <w:numFmt w:val="lowerLetter"/>
      <w:lvlText w:val="%5."/>
      <w:lvlJc w:val="left"/>
      <w:pPr>
        <w:ind w:left="5574" w:hanging="360"/>
      </w:pPr>
    </w:lvl>
    <w:lvl w:ilvl="5" w:tplc="0415001B" w:tentative="1">
      <w:start w:val="1"/>
      <w:numFmt w:val="lowerRoman"/>
      <w:lvlText w:val="%6."/>
      <w:lvlJc w:val="right"/>
      <w:pPr>
        <w:ind w:left="6294" w:hanging="180"/>
      </w:pPr>
    </w:lvl>
    <w:lvl w:ilvl="6" w:tplc="0415000F" w:tentative="1">
      <w:start w:val="1"/>
      <w:numFmt w:val="decimal"/>
      <w:lvlText w:val="%7."/>
      <w:lvlJc w:val="left"/>
      <w:pPr>
        <w:ind w:left="7014" w:hanging="360"/>
      </w:pPr>
    </w:lvl>
    <w:lvl w:ilvl="7" w:tplc="04150019" w:tentative="1">
      <w:start w:val="1"/>
      <w:numFmt w:val="lowerLetter"/>
      <w:lvlText w:val="%8."/>
      <w:lvlJc w:val="left"/>
      <w:pPr>
        <w:ind w:left="7734" w:hanging="360"/>
      </w:pPr>
    </w:lvl>
    <w:lvl w:ilvl="8" w:tplc="0415001B" w:tentative="1">
      <w:start w:val="1"/>
      <w:numFmt w:val="lowerRoman"/>
      <w:lvlText w:val="%9."/>
      <w:lvlJc w:val="right"/>
      <w:pPr>
        <w:ind w:left="8454" w:hanging="180"/>
      </w:pPr>
    </w:lvl>
  </w:abstractNum>
  <w:abstractNum w:abstractNumId="19" w15:restartNumberingAfterBreak="0">
    <w:nsid w:val="24A87AC7"/>
    <w:multiLevelType w:val="hybridMultilevel"/>
    <w:tmpl w:val="A162B8A6"/>
    <w:lvl w:ilvl="0" w:tplc="4A1EF436">
      <w:start w:val="1"/>
      <w:numFmt w:val="decimal"/>
      <w:lvlText w:val="%1)"/>
      <w:lvlJc w:val="left"/>
      <w:pPr>
        <w:ind w:left="2121" w:hanging="360"/>
      </w:pPr>
      <w:rPr>
        <w:rFonts w:hint="default"/>
        <w:color w:val="auto"/>
        <w:sz w:val="20"/>
        <w:szCs w:val="20"/>
      </w:rPr>
    </w:lvl>
    <w:lvl w:ilvl="1" w:tplc="04150019" w:tentative="1">
      <w:start w:val="1"/>
      <w:numFmt w:val="lowerLetter"/>
      <w:lvlText w:val="%2."/>
      <w:lvlJc w:val="left"/>
      <w:pPr>
        <w:ind w:left="2841" w:hanging="360"/>
      </w:pPr>
    </w:lvl>
    <w:lvl w:ilvl="2" w:tplc="0415001B" w:tentative="1">
      <w:start w:val="1"/>
      <w:numFmt w:val="lowerRoman"/>
      <w:lvlText w:val="%3."/>
      <w:lvlJc w:val="right"/>
      <w:pPr>
        <w:ind w:left="3561" w:hanging="180"/>
      </w:pPr>
    </w:lvl>
    <w:lvl w:ilvl="3" w:tplc="0415000F" w:tentative="1">
      <w:start w:val="1"/>
      <w:numFmt w:val="decimal"/>
      <w:lvlText w:val="%4."/>
      <w:lvlJc w:val="left"/>
      <w:pPr>
        <w:ind w:left="4281" w:hanging="360"/>
      </w:pPr>
    </w:lvl>
    <w:lvl w:ilvl="4" w:tplc="04150019" w:tentative="1">
      <w:start w:val="1"/>
      <w:numFmt w:val="lowerLetter"/>
      <w:lvlText w:val="%5."/>
      <w:lvlJc w:val="left"/>
      <w:pPr>
        <w:ind w:left="5001" w:hanging="360"/>
      </w:pPr>
    </w:lvl>
    <w:lvl w:ilvl="5" w:tplc="0415001B" w:tentative="1">
      <w:start w:val="1"/>
      <w:numFmt w:val="lowerRoman"/>
      <w:lvlText w:val="%6."/>
      <w:lvlJc w:val="right"/>
      <w:pPr>
        <w:ind w:left="5721" w:hanging="180"/>
      </w:pPr>
    </w:lvl>
    <w:lvl w:ilvl="6" w:tplc="0415000F" w:tentative="1">
      <w:start w:val="1"/>
      <w:numFmt w:val="decimal"/>
      <w:lvlText w:val="%7."/>
      <w:lvlJc w:val="left"/>
      <w:pPr>
        <w:ind w:left="6441" w:hanging="360"/>
      </w:pPr>
    </w:lvl>
    <w:lvl w:ilvl="7" w:tplc="04150019" w:tentative="1">
      <w:start w:val="1"/>
      <w:numFmt w:val="lowerLetter"/>
      <w:lvlText w:val="%8."/>
      <w:lvlJc w:val="left"/>
      <w:pPr>
        <w:ind w:left="7161" w:hanging="360"/>
      </w:pPr>
    </w:lvl>
    <w:lvl w:ilvl="8" w:tplc="0415001B" w:tentative="1">
      <w:start w:val="1"/>
      <w:numFmt w:val="lowerRoman"/>
      <w:lvlText w:val="%9."/>
      <w:lvlJc w:val="right"/>
      <w:pPr>
        <w:ind w:left="7881" w:hanging="180"/>
      </w:pPr>
    </w:lvl>
  </w:abstractNum>
  <w:abstractNum w:abstractNumId="20" w15:restartNumberingAfterBreak="0">
    <w:nsid w:val="25561BEE"/>
    <w:multiLevelType w:val="hybridMultilevel"/>
    <w:tmpl w:val="78E8DE80"/>
    <w:lvl w:ilvl="0" w:tplc="358EDB48">
      <w:start w:val="1"/>
      <w:numFmt w:val="decimal"/>
      <w:lvlText w:val="%1."/>
      <w:lvlJc w:val="left"/>
      <w:pPr>
        <w:tabs>
          <w:tab w:val="num" w:pos="1088"/>
        </w:tabs>
        <w:ind w:left="108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6C7483B"/>
    <w:multiLevelType w:val="hybridMultilevel"/>
    <w:tmpl w:val="6CAC6784"/>
    <w:lvl w:ilvl="0" w:tplc="C0866816">
      <w:start w:val="1"/>
      <w:numFmt w:val="upperRoman"/>
      <w:lvlText w:val="%1."/>
      <w:lvlJc w:val="right"/>
      <w:pPr>
        <w:tabs>
          <w:tab w:val="num" w:pos="870"/>
        </w:tabs>
        <w:ind w:left="870" w:hanging="142"/>
      </w:pPr>
      <w:rPr>
        <w:rFonts w:ascii="Times New Roman" w:hAnsi="Times New Roman" w:cs="Times New Roman" w:hint="default"/>
        <w:b/>
        <w:i w:val="0"/>
        <w:caps w:val="0"/>
        <w:strike w:val="0"/>
        <w:dstrike w:val="0"/>
        <w:vanish w:val="0"/>
        <w:color w:val="000000"/>
        <w:sz w:val="20"/>
        <w:szCs w:val="20"/>
        <w:vertAlign w:val="baseline"/>
      </w:rPr>
    </w:lvl>
    <w:lvl w:ilvl="1" w:tplc="04150019" w:tentative="1">
      <w:start w:val="1"/>
      <w:numFmt w:val="lowerLetter"/>
      <w:lvlText w:val="%2."/>
      <w:lvlJc w:val="left"/>
      <w:pPr>
        <w:tabs>
          <w:tab w:val="num" w:pos="1459"/>
        </w:tabs>
        <w:ind w:left="1459" w:hanging="360"/>
      </w:pPr>
    </w:lvl>
    <w:lvl w:ilvl="2" w:tplc="0415001B" w:tentative="1">
      <w:start w:val="1"/>
      <w:numFmt w:val="lowerRoman"/>
      <w:lvlText w:val="%3."/>
      <w:lvlJc w:val="right"/>
      <w:pPr>
        <w:tabs>
          <w:tab w:val="num" w:pos="2179"/>
        </w:tabs>
        <w:ind w:left="2179" w:hanging="180"/>
      </w:pPr>
    </w:lvl>
    <w:lvl w:ilvl="3" w:tplc="0415000F" w:tentative="1">
      <w:start w:val="1"/>
      <w:numFmt w:val="decimal"/>
      <w:lvlText w:val="%4."/>
      <w:lvlJc w:val="left"/>
      <w:pPr>
        <w:tabs>
          <w:tab w:val="num" w:pos="2899"/>
        </w:tabs>
        <w:ind w:left="2899" w:hanging="360"/>
      </w:pPr>
    </w:lvl>
    <w:lvl w:ilvl="4" w:tplc="04150019" w:tentative="1">
      <w:start w:val="1"/>
      <w:numFmt w:val="lowerLetter"/>
      <w:lvlText w:val="%5."/>
      <w:lvlJc w:val="left"/>
      <w:pPr>
        <w:tabs>
          <w:tab w:val="num" w:pos="3619"/>
        </w:tabs>
        <w:ind w:left="3619" w:hanging="360"/>
      </w:pPr>
    </w:lvl>
    <w:lvl w:ilvl="5" w:tplc="0415001B" w:tentative="1">
      <w:start w:val="1"/>
      <w:numFmt w:val="lowerRoman"/>
      <w:lvlText w:val="%6."/>
      <w:lvlJc w:val="right"/>
      <w:pPr>
        <w:tabs>
          <w:tab w:val="num" w:pos="4339"/>
        </w:tabs>
        <w:ind w:left="4339" w:hanging="180"/>
      </w:pPr>
    </w:lvl>
    <w:lvl w:ilvl="6" w:tplc="0415000F" w:tentative="1">
      <w:start w:val="1"/>
      <w:numFmt w:val="decimal"/>
      <w:lvlText w:val="%7."/>
      <w:lvlJc w:val="left"/>
      <w:pPr>
        <w:tabs>
          <w:tab w:val="num" w:pos="5059"/>
        </w:tabs>
        <w:ind w:left="5059" w:hanging="360"/>
      </w:pPr>
    </w:lvl>
    <w:lvl w:ilvl="7" w:tplc="04150019" w:tentative="1">
      <w:start w:val="1"/>
      <w:numFmt w:val="lowerLetter"/>
      <w:lvlText w:val="%8."/>
      <w:lvlJc w:val="left"/>
      <w:pPr>
        <w:tabs>
          <w:tab w:val="num" w:pos="5779"/>
        </w:tabs>
        <w:ind w:left="5779" w:hanging="360"/>
      </w:pPr>
    </w:lvl>
    <w:lvl w:ilvl="8" w:tplc="0415001B" w:tentative="1">
      <w:start w:val="1"/>
      <w:numFmt w:val="lowerRoman"/>
      <w:lvlText w:val="%9."/>
      <w:lvlJc w:val="right"/>
      <w:pPr>
        <w:tabs>
          <w:tab w:val="num" w:pos="6499"/>
        </w:tabs>
        <w:ind w:left="6499" w:hanging="180"/>
      </w:pPr>
    </w:lvl>
  </w:abstractNum>
  <w:abstractNum w:abstractNumId="22" w15:restartNumberingAfterBreak="0">
    <w:nsid w:val="28063317"/>
    <w:multiLevelType w:val="hybridMultilevel"/>
    <w:tmpl w:val="46ACA6AA"/>
    <w:lvl w:ilvl="0" w:tplc="0415000F">
      <w:start w:val="1"/>
      <w:numFmt w:val="decimal"/>
      <w:lvlText w:val="%1."/>
      <w:lvlJc w:val="left"/>
      <w:pPr>
        <w:ind w:left="827" w:hanging="360"/>
      </w:pPr>
    </w:lvl>
    <w:lvl w:ilvl="1" w:tplc="04150019" w:tentative="1">
      <w:start w:val="1"/>
      <w:numFmt w:val="lowerLetter"/>
      <w:lvlText w:val="%2."/>
      <w:lvlJc w:val="left"/>
      <w:pPr>
        <w:ind w:left="1547" w:hanging="360"/>
      </w:pPr>
    </w:lvl>
    <w:lvl w:ilvl="2" w:tplc="0415001B" w:tentative="1">
      <w:start w:val="1"/>
      <w:numFmt w:val="lowerRoman"/>
      <w:lvlText w:val="%3."/>
      <w:lvlJc w:val="right"/>
      <w:pPr>
        <w:ind w:left="2267" w:hanging="180"/>
      </w:pPr>
    </w:lvl>
    <w:lvl w:ilvl="3" w:tplc="0415000F" w:tentative="1">
      <w:start w:val="1"/>
      <w:numFmt w:val="decimal"/>
      <w:lvlText w:val="%4."/>
      <w:lvlJc w:val="left"/>
      <w:pPr>
        <w:ind w:left="2987" w:hanging="360"/>
      </w:pPr>
    </w:lvl>
    <w:lvl w:ilvl="4" w:tplc="04150019" w:tentative="1">
      <w:start w:val="1"/>
      <w:numFmt w:val="lowerLetter"/>
      <w:lvlText w:val="%5."/>
      <w:lvlJc w:val="left"/>
      <w:pPr>
        <w:ind w:left="3707" w:hanging="360"/>
      </w:pPr>
    </w:lvl>
    <w:lvl w:ilvl="5" w:tplc="0415001B" w:tentative="1">
      <w:start w:val="1"/>
      <w:numFmt w:val="lowerRoman"/>
      <w:lvlText w:val="%6."/>
      <w:lvlJc w:val="right"/>
      <w:pPr>
        <w:ind w:left="4427" w:hanging="180"/>
      </w:pPr>
    </w:lvl>
    <w:lvl w:ilvl="6" w:tplc="0415000F" w:tentative="1">
      <w:start w:val="1"/>
      <w:numFmt w:val="decimal"/>
      <w:lvlText w:val="%7."/>
      <w:lvlJc w:val="left"/>
      <w:pPr>
        <w:ind w:left="5147" w:hanging="360"/>
      </w:pPr>
    </w:lvl>
    <w:lvl w:ilvl="7" w:tplc="04150019" w:tentative="1">
      <w:start w:val="1"/>
      <w:numFmt w:val="lowerLetter"/>
      <w:lvlText w:val="%8."/>
      <w:lvlJc w:val="left"/>
      <w:pPr>
        <w:ind w:left="5867" w:hanging="360"/>
      </w:pPr>
    </w:lvl>
    <w:lvl w:ilvl="8" w:tplc="0415001B" w:tentative="1">
      <w:start w:val="1"/>
      <w:numFmt w:val="lowerRoman"/>
      <w:lvlText w:val="%9."/>
      <w:lvlJc w:val="right"/>
      <w:pPr>
        <w:ind w:left="6587" w:hanging="180"/>
      </w:pPr>
    </w:lvl>
  </w:abstractNum>
  <w:abstractNum w:abstractNumId="23" w15:restartNumberingAfterBreak="0">
    <w:nsid w:val="29FB4E24"/>
    <w:multiLevelType w:val="hybridMultilevel"/>
    <w:tmpl w:val="AD844B4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AB06601"/>
    <w:multiLevelType w:val="hybridMultilevel"/>
    <w:tmpl w:val="FD925880"/>
    <w:lvl w:ilvl="0" w:tplc="A8566692">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AD7302E"/>
    <w:multiLevelType w:val="hybridMultilevel"/>
    <w:tmpl w:val="10D2BD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0DC1F63"/>
    <w:multiLevelType w:val="hybridMultilevel"/>
    <w:tmpl w:val="6CAC6784"/>
    <w:lvl w:ilvl="0" w:tplc="C0866816">
      <w:start w:val="1"/>
      <w:numFmt w:val="upperRoman"/>
      <w:lvlText w:val="%1."/>
      <w:lvlJc w:val="right"/>
      <w:pPr>
        <w:tabs>
          <w:tab w:val="num" w:pos="870"/>
        </w:tabs>
        <w:ind w:left="870" w:hanging="142"/>
      </w:pPr>
      <w:rPr>
        <w:rFonts w:ascii="Times New Roman" w:hAnsi="Times New Roman" w:cs="Times New Roman" w:hint="default"/>
        <w:b/>
        <w:i w:val="0"/>
        <w:caps w:val="0"/>
        <w:strike w:val="0"/>
        <w:dstrike w:val="0"/>
        <w:vanish w:val="0"/>
        <w:color w:val="000000"/>
        <w:sz w:val="20"/>
        <w:szCs w:val="20"/>
        <w:vertAlign w:val="baseline"/>
      </w:rPr>
    </w:lvl>
    <w:lvl w:ilvl="1" w:tplc="04150019" w:tentative="1">
      <w:start w:val="1"/>
      <w:numFmt w:val="lowerLetter"/>
      <w:lvlText w:val="%2."/>
      <w:lvlJc w:val="left"/>
      <w:pPr>
        <w:tabs>
          <w:tab w:val="num" w:pos="1459"/>
        </w:tabs>
        <w:ind w:left="1459" w:hanging="360"/>
      </w:pPr>
    </w:lvl>
    <w:lvl w:ilvl="2" w:tplc="0415001B" w:tentative="1">
      <w:start w:val="1"/>
      <w:numFmt w:val="lowerRoman"/>
      <w:lvlText w:val="%3."/>
      <w:lvlJc w:val="right"/>
      <w:pPr>
        <w:tabs>
          <w:tab w:val="num" w:pos="2179"/>
        </w:tabs>
        <w:ind w:left="2179" w:hanging="180"/>
      </w:pPr>
    </w:lvl>
    <w:lvl w:ilvl="3" w:tplc="0415000F" w:tentative="1">
      <w:start w:val="1"/>
      <w:numFmt w:val="decimal"/>
      <w:lvlText w:val="%4."/>
      <w:lvlJc w:val="left"/>
      <w:pPr>
        <w:tabs>
          <w:tab w:val="num" w:pos="2899"/>
        </w:tabs>
        <w:ind w:left="2899" w:hanging="360"/>
      </w:pPr>
    </w:lvl>
    <w:lvl w:ilvl="4" w:tplc="04150019" w:tentative="1">
      <w:start w:val="1"/>
      <w:numFmt w:val="lowerLetter"/>
      <w:lvlText w:val="%5."/>
      <w:lvlJc w:val="left"/>
      <w:pPr>
        <w:tabs>
          <w:tab w:val="num" w:pos="3619"/>
        </w:tabs>
        <w:ind w:left="3619" w:hanging="360"/>
      </w:pPr>
    </w:lvl>
    <w:lvl w:ilvl="5" w:tplc="0415001B" w:tentative="1">
      <w:start w:val="1"/>
      <w:numFmt w:val="lowerRoman"/>
      <w:lvlText w:val="%6."/>
      <w:lvlJc w:val="right"/>
      <w:pPr>
        <w:tabs>
          <w:tab w:val="num" w:pos="4339"/>
        </w:tabs>
        <w:ind w:left="4339" w:hanging="180"/>
      </w:pPr>
    </w:lvl>
    <w:lvl w:ilvl="6" w:tplc="0415000F" w:tentative="1">
      <w:start w:val="1"/>
      <w:numFmt w:val="decimal"/>
      <w:lvlText w:val="%7."/>
      <w:lvlJc w:val="left"/>
      <w:pPr>
        <w:tabs>
          <w:tab w:val="num" w:pos="5059"/>
        </w:tabs>
        <w:ind w:left="5059" w:hanging="360"/>
      </w:pPr>
    </w:lvl>
    <w:lvl w:ilvl="7" w:tplc="04150019" w:tentative="1">
      <w:start w:val="1"/>
      <w:numFmt w:val="lowerLetter"/>
      <w:lvlText w:val="%8."/>
      <w:lvlJc w:val="left"/>
      <w:pPr>
        <w:tabs>
          <w:tab w:val="num" w:pos="5779"/>
        </w:tabs>
        <w:ind w:left="5779" w:hanging="360"/>
      </w:pPr>
    </w:lvl>
    <w:lvl w:ilvl="8" w:tplc="0415001B" w:tentative="1">
      <w:start w:val="1"/>
      <w:numFmt w:val="lowerRoman"/>
      <w:lvlText w:val="%9."/>
      <w:lvlJc w:val="right"/>
      <w:pPr>
        <w:tabs>
          <w:tab w:val="num" w:pos="6499"/>
        </w:tabs>
        <w:ind w:left="6499" w:hanging="180"/>
      </w:pPr>
    </w:lvl>
  </w:abstractNum>
  <w:abstractNum w:abstractNumId="27" w15:restartNumberingAfterBreak="0">
    <w:nsid w:val="3139225C"/>
    <w:multiLevelType w:val="hybridMultilevel"/>
    <w:tmpl w:val="4CB2DBC8"/>
    <w:lvl w:ilvl="0" w:tplc="0415000F">
      <w:start w:val="1"/>
      <w:numFmt w:val="decimal"/>
      <w:lvlText w:val="%1."/>
      <w:lvlJc w:val="left"/>
      <w:pPr>
        <w:ind w:left="827" w:hanging="360"/>
      </w:pPr>
    </w:lvl>
    <w:lvl w:ilvl="1" w:tplc="3FA4C352">
      <w:start w:val="1"/>
      <w:numFmt w:val="decimal"/>
      <w:lvlText w:val="%2)"/>
      <w:lvlJc w:val="left"/>
      <w:pPr>
        <w:ind w:left="1577" w:hanging="390"/>
      </w:pPr>
      <w:rPr>
        <w:rFonts w:hint="default"/>
      </w:rPr>
    </w:lvl>
    <w:lvl w:ilvl="2" w:tplc="2882907C">
      <w:start w:val="1"/>
      <w:numFmt w:val="lowerLetter"/>
      <w:lvlText w:val="%3)"/>
      <w:lvlJc w:val="left"/>
      <w:pPr>
        <w:ind w:left="2527" w:hanging="440"/>
      </w:pPr>
      <w:rPr>
        <w:rFonts w:hint="default"/>
      </w:rPr>
    </w:lvl>
    <w:lvl w:ilvl="3" w:tplc="0415000F" w:tentative="1">
      <w:start w:val="1"/>
      <w:numFmt w:val="decimal"/>
      <w:lvlText w:val="%4."/>
      <w:lvlJc w:val="left"/>
      <w:pPr>
        <w:ind w:left="2987" w:hanging="360"/>
      </w:pPr>
    </w:lvl>
    <w:lvl w:ilvl="4" w:tplc="04150019" w:tentative="1">
      <w:start w:val="1"/>
      <w:numFmt w:val="lowerLetter"/>
      <w:lvlText w:val="%5."/>
      <w:lvlJc w:val="left"/>
      <w:pPr>
        <w:ind w:left="3707" w:hanging="360"/>
      </w:pPr>
    </w:lvl>
    <w:lvl w:ilvl="5" w:tplc="0415001B" w:tentative="1">
      <w:start w:val="1"/>
      <w:numFmt w:val="lowerRoman"/>
      <w:lvlText w:val="%6."/>
      <w:lvlJc w:val="right"/>
      <w:pPr>
        <w:ind w:left="4427" w:hanging="180"/>
      </w:pPr>
    </w:lvl>
    <w:lvl w:ilvl="6" w:tplc="0415000F" w:tentative="1">
      <w:start w:val="1"/>
      <w:numFmt w:val="decimal"/>
      <w:lvlText w:val="%7."/>
      <w:lvlJc w:val="left"/>
      <w:pPr>
        <w:ind w:left="5147" w:hanging="360"/>
      </w:pPr>
    </w:lvl>
    <w:lvl w:ilvl="7" w:tplc="04150019" w:tentative="1">
      <w:start w:val="1"/>
      <w:numFmt w:val="lowerLetter"/>
      <w:lvlText w:val="%8."/>
      <w:lvlJc w:val="left"/>
      <w:pPr>
        <w:ind w:left="5867" w:hanging="360"/>
      </w:pPr>
    </w:lvl>
    <w:lvl w:ilvl="8" w:tplc="0415001B" w:tentative="1">
      <w:start w:val="1"/>
      <w:numFmt w:val="lowerRoman"/>
      <w:lvlText w:val="%9."/>
      <w:lvlJc w:val="right"/>
      <w:pPr>
        <w:ind w:left="6587" w:hanging="180"/>
      </w:pPr>
    </w:lvl>
  </w:abstractNum>
  <w:abstractNum w:abstractNumId="28" w15:restartNumberingAfterBreak="0">
    <w:nsid w:val="329F454D"/>
    <w:multiLevelType w:val="hybridMultilevel"/>
    <w:tmpl w:val="4FB67728"/>
    <w:lvl w:ilvl="0" w:tplc="C0866816">
      <w:start w:val="1"/>
      <w:numFmt w:val="upperRoman"/>
      <w:lvlText w:val="%1."/>
      <w:lvlJc w:val="right"/>
      <w:pPr>
        <w:tabs>
          <w:tab w:val="num" w:pos="870"/>
        </w:tabs>
        <w:ind w:left="870" w:hanging="142"/>
      </w:pPr>
      <w:rPr>
        <w:rFonts w:ascii="Times New Roman" w:hAnsi="Times New Roman" w:cs="Times New Roman" w:hint="default"/>
        <w:b/>
        <w:i w:val="0"/>
        <w:caps w:val="0"/>
        <w:strike w:val="0"/>
        <w:dstrike w:val="0"/>
        <w:vanish w:val="0"/>
        <w:color w:val="000000"/>
        <w:sz w:val="20"/>
        <w:szCs w:val="20"/>
        <w:vertAlign w:val="baseline"/>
      </w:rPr>
    </w:lvl>
    <w:lvl w:ilvl="1" w:tplc="04150019">
      <w:start w:val="1"/>
      <w:numFmt w:val="lowerLetter"/>
      <w:lvlText w:val="%2."/>
      <w:lvlJc w:val="left"/>
      <w:pPr>
        <w:tabs>
          <w:tab w:val="num" w:pos="1459"/>
        </w:tabs>
        <w:ind w:left="1459" w:hanging="360"/>
      </w:pPr>
    </w:lvl>
    <w:lvl w:ilvl="2" w:tplc="04150019">
      <w:start w:val="1"/>
      <w:numFmt w:val="lowerLetter"/>
      <w:lvlText w:val="%3."/>
      <w:lvlJc w:val="left"/>
      <w:pPr>
        <w:tabs>
          <w:tab w:val="num" w:pos="2179"/>
        </w:tabs>
        <w:ind w:left="2179" w:hanging="180"/>
      </w:pPr>
    </w:lvl>
    <w:lvl w:ilvl="3" w:tplc="0415000F" w:tentative="1">
      <w:start w:val="1"/>
      <w:numFmt w:val="decimal"/>
      <w:lvlText w:val="%4."/>
      <w:lvlJc w:val="left"/>
      <w:pPr>
        <w:tabs>
          <w:tab w:val="num" w:pos="2899"/>
        </w:tabs>
        <w:ind w:left="2899" w:hanging="360"/>
      </w:pPr>
    </w:lvl>
    <w:lvl w:ilvl="4" w:tplc="04150019" w:tentative="1">
      <w:start w:val="1"/>
      <w:numFmt w:val="lowerLetter"/>
      <w:lvlText w:val="%5."/>
      <w:lvlJc w:val="left"/>
      <w:pPr>
        <w:tabs>
          <w:tab w:val="num" w:pos="3619"/>
        </w:tabs>
        <w:ind w:left="3619" w:hanging="360"/>
      </w:pPr>
    </w:lvl>
    <w:lvl w:ilvl="5" w:tplc="0415001B" w:tentative="1">
      <w:start w:val="1"/>
      <w:numFmt w:val="lowerRoman"/>
      <w:lvlText w:val="%6."/>
      <w:lvlJc w:val="right"/>
      <w:pPr>
        <w:tabs>
          <w:tab w:val="num" w:pos="4339"/>
        </w:tabs>
        <w:ind w:left="4339" w:hanging="180"/>
      </w:pPr>
    </w:lvl>
    <w:lvl w:ilvl="6" w:tplc="0415000F" w:tentative="1">
      <w:start w:val="1"/>
      <w:numFmt w:val="decimal"/>
      <w:lvlText w:val="%7."/>
      <w:lvlJc w:val="left"/>
      <w:pPr>
        <w:tabs>
          <w:tab w:val="num" w:pos="5059"/>
        </w:tabs>
        <w:ind w:left="5059" w:hanging="360"/>
      </w:pPr>
    </w:lvl>
    <w:lvl w:ilvl="7" w:tplc="04150019" w:tentative="1">
      <w:start w:val="1"/>
      <w:numFmt w:val="lowerLetter"/>
      <w:lvlText w:val="%8."/>
      <w:lvlJc w:val="left"/>
      <w:pPr>
        <w:tabs>
          <w:tab w:val="num" w:pos="5779"/>
        </w:tabs>
        <w:ind w:left="5779" w:hanging="360"/>
      </w:pPr>
    </w:lvl>
    <w:lvl w:ilvl="8" w:tplc="0415001B" w:tentative="1">
      <w:start w:val="1"/>
      <w:numFmt w:val="lowerRoman"/>
      <w:lvlText w:val="%9."/>
      <w:lvlJc w:val="right"/>
      <w:pPr>
        <w:tabs>
          <w:tab w:val="num" w:pos="6499"/>
        </w:tabs>
        <w:ind w:left="6499" w:hanging="180"/>
      </w:pPr>
    </w:lvl>
  </w:abstractNum>
  <w:abstractNum w:abstractNumId="29" w15:restartNumberingAfterBreak="0">
    <w:nsid w:val="337C4773"/>
    <w:multiLevelType w:val="hybridMultilevel"/>
    <w:tmpl w:val="4CB2DBC8"/>
    <w:lvl w:ilvl="0" w:tplc="0415000F">
      <w:start w:val="1"/>
      <w:numFmt w:val="decimal"/>
      <w:lvlText w:val="%1."/>
      <w:lvlJc w:val="left"/>
      <w:pPr>
        <w:ind w:left="827" w:hanging="360"/>
      </w:pPr>
    </w:lvl>
    <w:lvl w:ilvl="1" w:tplc="3FA4C352">
      <w:start w:val="1"/>
      <w:numFmt w:val="decimal"/>
      <w:lvlText w:val="%2)"/>
      <w:lvlJc w:val="left"/>
      <w:pPr>
        <w:ind w:left="1577" w:hanging="390"/>
      </w:pPr>
      <w:rPr>
        <w:rFonts w:hint="default"/>
      </w:rPr>
    </w:lvl>
    <w:lvl w:ilvl="2" w:tplc="2882907C">
      <w:start w:val="1"/>
      <w:numFmt w:val="lowerLetter"/>
      <w:lvlText w:val="%3)"/>
      <w:lvlJc w:val="left"/>
      <w:pPr>
        <w:ind w:left="2527" w:hanging="440"/>
      </w:pPr>
      <w:rPr>
        <w:rFonts w:hint="default"/>
      </w:rPr>
    </w:lvl>
    <w:lvl w:ilvl="3" w:tplc="0415000F" w:tentative="1">
      <w:start w:val="1"/>
      <w:numFmt w:val="decimal"/>
      <w:lvlText w:val="%4."/>
      <w:lvlJc w:val="left"/>
      <w:pPr>
        <w:ind w:left="2987" w:hanging="360"/>
      </w:pPr>
    </w:lvl>
    <w:lvl w:ilvl="4" w:tplc="04150019" w:tentative="1">
      <w:start w:val="1"/>
      <w:numFmt w:val="lowerLetter"/>
      <w:lvlText w:val="%5."/>
      <w:lvlJc w:val="left"/>
      <w:pPr>
        <w:ind w:left="3707" w:hanging="360"/>
      </w:pPr>
    </w:lvl>
    <w:lvl w:ilvl="5" w:tplc="0415001B" w:tentative="1">
      <w:start w:val="1"/>
      <w:numFmt w:val="lowerRoman"/>
      <w:lvlText w:val="%6."/>
      <w:lvlJc w:val="right"/>
      <w:pPr>
        <w:ind w:left="4427" w:hanging="180"/>
      </w:pPr>
    </w:lvl>
    <w:lvl w:ilvl="6" w:tplc="0415000F" w:tentative="1">
      <w:start w:val="1"/>
      <w:numFmt w:val="decimal"/>
      <w:lvlText w:val="%7."/>
      <w:lvlJc w:val="left"/>
      <w:pPr>
        <w:ind w:left="5147" w:hanging="360"/>
      </w:pPr>
    </w:lvl>
    <w:lvl w:ilvl="7" w:tplc="04150019" w:tentative="1">
      <w:start w:val="1"/>
      <w:numFmt w:val="lowerLetter"/>
      <w:lvlText w:val="%8."/>
      <w:lvlJc w:val="left"/>
      <w:pPr>
        <w:ind w:left="5867" w:hanging="360"/>
      </w:pPr>
    </w:lvl>
    <w:lvl w:ilvl="8" w:tplc="0415001B" w:tentative="1">
      <w:start w:val="1"/>
      <w:numFmt w:val="lowerRoman"/>
      <w:lvlText w:val="%9."/>
      <w:lvlJc w:val="right"/>
      <w:pPr>
        <w:ind w:left="6587" w:hanging="180"/>
      </w:pPr>
    </w:lvl>
  </w:abstractNum>
  <w:abstractNum w:abstractNumId="30" w15:restartNumberingAfterBreak="0">
    <w:nsid w:val="345F4D10"/>
    <w:multiLevelType w:val="hybridMultilevel"/>
    <w:tmpl w:val="4CB2DBC8"/>
    <w:lvl w:ilvl="0" w:tplc="0415000F">
      <w:start w:val="1"/>
      <w:numFmt w:val="decimal"/>
      <w:lvlText w:val="%1."/>
      <w:lvlJc w:val="left"/>
      <w:pPr>
        <w:ind w:left="827" w:hanging="360"/>
      </w:pPr>
    </w:lvl>
    <w:lvl w:ilvl="1" w:tplc="3FA4C352">
      <w:start w:val="1"/>
      <w:numFmt w:val="decimal"/>
      <w:lvlText w:val="%2)"/>
      <w:lvlJc w:val="left"/>
      <w:pPr>
        <w:ind w:left="1577" w:hanging="390"/>
      </w:pPr>
      <w:rPr>
        <w:rFonts w:hint="default"/>
      </w:rPr>
    </w:lvl>
    <w:lvl w:ilvl="2" w:tplc="2882907C">
      <w:start w:val="1"/>
      <w:numFmt w:val="lowerLetter"/>
      <w:lvlText w:val="%3)"/>
      <w:lvlJc w:val="left"/>
      <w:pPr>
        <w:ind w:left="2527" w:hanging="440"/>
      </w:pPr>
      <w:rPr>
        <w:rFonts w:hint="default"/>
      </w:rPr>
    </w:lvl>
    <w:lvl w:ilvl="3" w:tplc="0415000F" w:tentative="1">
      <w:start w:val="1"/>
      <w:numFmt w:val="decimal"/>
      <w:lvlText w:val="%4."/>
      <w:lvlJc w:val="left"/>
      <w:pPr>
        <w:ind w:left="2987" w:hanging="360"/>
      </w:pPr>
    </w:lvl>
    <w:lvl w:ilvl="4" w:tplc="04150019" w:tentative="1">
      <w:start w:val="1"/>
      <w:numFmt w:val="lowerLetter"/>
      <w:lvlText w:val="%5."/>
      <w:lvlJc w:val="left"/>
      <w:pPr>
        <w:ind w:left="3707" w:hanging="360"/>
      </w:pPr>
    </w:lvl>
    <w:lvl w:ilvl="5" w:tplc="0415001B" w:tentative="1">
      <w:start w:val="1"/>
      <w:numFmt w:val="lowerRoman"/>
      <w:lvlText w:val="%6."/>
      <w:lvlJc w:val="right"/>
      <w:pPr>
        <w:ind w:left="4427" w:hanging="180"/>
      </w:pPr>
    </w:lvl>
    <w:lvl w:ilvl="6" w:tplc="0415000F" w:tentative="1">
      <w:start w:val="1"/>
      <w:numFmt w:val="decimal"/>
      <w:lvlText w:val="%7."/>
      <w:lvlJc w:val="left"/>
      <w:pPr>
        <w:ind w:left="5147" w:hanging="360"/>
      </w:pPr>
    </w:lvl>
    <w:lvl w:ilvl="7" w:tplc="04150019" w:tentative="1">
      <w:start w:val="1"/>
      <w:numFmt w:val="lowerLetter"/>
      <w:lvlText w:val="%8."/>
      <w:lvlJc w:val="left"/>
      <w:pPr>
        <w:ind w:left="5867" w:hanging="360"/>
      </w:pPr>
    </w:lvl>
    <w:lvl w:ilvl="8" w:tplc="0415001B" w:tentative="1">
      <w:start w:val="1"/>
      <w:numFmt w:val="lowerRoman"/>
      <w:lvlText w:val="%9."/>
      <w:lvlJc w:val="right"/>
      <w:pPr>
        <w:ind w:left="6587" w:hanging="180"/>
      </w:pPr>
    </w:lvl>
  </w:abstractNum>
  <w:abstractNum w:abstractNumId="31" w15:restartNumberingAfterBreak="0">
    <w:nsid w:val="37550202"/>
    <w:multiLevelType w:val="hybridMultilevel"/>
    <w:tmpl w:val="6CAC6784"/>
    <w:lvl w:ilvl="0" w:tplc="C0866816">
      <w:start w:val="1"/>
      <w:numFmt w:val="upperRoman"/>
      <w:lvlText w:val="%1."/>
      <w:lvlJc w:val="right"/>
      <w:pPr>
        <w:tabs>
          <w:tab w:val="num" w:pos="870"/>
        </w:tabs>
        <w:ind w:left="870" w:hanging="142"/>
      </w:pPr>
      <w:rPr>
        <w:rFonts w:ascii="Times New Roman" w:hAnsi="Times New Roman" w:cs="Times New Roman" w:hint="default"/>
        <w:b/>
        <w:i w:val="0"/>
        <w:caps w:val="0"/>
        <w:strike w:val="0"/>
        <w:dstrike w:val="0"/>
        <w:vanish w:val="0"/>
        <w:color w:val="000000"/>
        <w:sz w:val="20"/>
        <w:szCs w:val="20"/>
        <w:vertAlign w:val="baseline"/>
      </w:rPr>
    </w:lvl>
    <w:lvl w:ilvl="1" w:tplc="04150019" w:tentative="1">
      <w:start w:val="1"/>
      <w:numFmt w:val="lowerLetter"/>
      <w:lvlText w:val="%2."/>
      <w:lvlJc w:val="left"/>
      <w:pPr>
        <w:tabs>
          <w:tab w:val="num" w:pos="1459"/>
        </w:tabs>
        <w:ind w:left="1459" w:hanging="360"/>
      </w:pPr>
    </w:lvl>
    <w:lvl w:ilvl="2" w:tplc="0415001B" w:tentative="1">
      <w:start w:val="1"/>
      <w:numFmt w:val="lowerRoman"/>
      <w:lvlText w:val="%3."/>
      <w:lvlJc w:val="right"/>
      <w:pPr>
        <w:tabs>
          <w:tab w:val="num" w:pos="2179"/>
        </w:tabs>
        <w:ind w:left="2179" w:hanging="180"/>
      </w:pPr>
    </w:lvl>
    <w:lvl w:ilvl="3" w:tplc="0415000F" w:tentative="1">
      <w:start w:val="1"/>
      <w:numFmt w:val="decimal"/>
      <w:lvlText w:val="%4."/>
      <w:lvlJc w:val="left"/>
      <w:pPr>
        <w:tabs>
          <w:tab w:val="num" w:pos="2899"/>
        </w:tabs>
        <w:ind w:left="2899" w:hanging="360"/>
      </w:pPr>
    </w:lvl>
    <w:lvl w:ilvl="4" w:tplc="04150019" w:tentative="1">
      <w:start w:val="1"/>
      <w:numFmt w:val="lowerLetter"/>
      <w:lvlText w:val="%5."/>
      <w:lvlJc w:val="left"/>
      <w:pPr>
        <w:tabs>
          <w:tab w:val="num" w:pos="3619"/>
        </w:tabs>
        <w:ind w:left="3619" w:hanging="360"/>
      </w:pPr>
    </w:lvl>
    <w:lvl w:ilvl="5" w:tplc="0415001B" w:tentative="1">
      <w:start w:val="1"/>
      <w:numFmt w:val="lowerRoman"/>
      <w:lvlText w:val="%6."/>
      <w:lvlJc w:val="right"/>
      <w:pPr>
        <w:tabs>
          <w:tab w:val="num" w:pos="4339"/>
        </w:tabs>
        <w:ind w:left="4339" w:hanging="180"/>
      </w:pPr>
    </w:lvl>
    <w:lvl w:ilvl="6" w:tplc="0415000F" w:tentative="1">
      <w:start w:val="1"/>
      <w:numFmt w:val="decimal"/>
      <w:lvlText w:val="%7."/>
      <w:lvlJc w:val="left"/>
      <w:pPr>
        <w:tabs>
          <w:tab w:val="num" w:pos="5059"/>
        </w:tabs>
        <w:ind w:left="5059" w:hanging="360"/>
      </w:pPr>
    </w:lvl>
    <w:lvl w:ilvl="7" w:tplc="04150019" w:tentative="1">
      <w:start w:val="1"/>
      <w:numFmt w:val="lowerLetter"/>
      <w:lvlText w:val="%8."/>
      <w:lvlJc w:val="left"/>
      <w:pPr>
        <w:tabs>
          <w:tab w:val="num" w:pos="5779"/>
        </w:tabs>
        <w:ind w:left="5779" w:hanging="360"/>
      </w:pPr>
    </w:lvl>
    <w:lvl w:ilvl="8" w:tplc="0415001B" w:tentative="1">
      <w:start w:val="1"/>
      <w:numFmt w:val="lowerRoman"/>
      <w:lvlText w:val="%9."/>
      <w:lvlJc w:val="right"/>
      <w:pPr>
        <w:tabs>
          <w:tab w:val="num" w:pos="6499"/>
        </w:tabs>
        <w:ind w:left="6499" w:hanging="180"/>
      </w:pPr>
    </w:lvl>
  </w:abstractNum>
  <w:abstractNum w:abstractNumId="32" w15:restartNumberingAfterBreak="0">
    <w:nsid w:val="3B934994"/>
    <w:multiLevelType w:val="hybridMultilevel"/>
    <w:tmpl w:val="245AE4AC"/>
    <w:lvl w:ilvl="0" w:tplc="8DEC264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09147D8"/>
    <w:multiLevelType w:val="hybridMultilevel"/>
    <w:tmpl w:val="3C7EFFF0"/>
    <w:lvl w:ilvl="0" w:tplc="101C5C98">
      <w:start w:val="1"/>
      <w:numFmt w:val="upperRoman"/>
      <w:lvlText w:val="%1."/>
      <w:lvlJc w:val="right"/>
      <w:pPr>
        <w:tabs>
          <w:tab w:val="num" w:pos="870"/>
        </w:tabs>
        <w:ind w:left="870" w:hanging="142"/>
      </w:pPr>
      <w:rPr>
        <w:rFonts w:ascii="Times New Roman" w:hAnsi="Times New Roman" w:cs="Times New Roman" w:hint="default"/>
        <w:b/>
        <w:i w:val="0"/>
        <w:caps w:val="0"/>
        <w:strike w:val="0"/>
        <w:dstrike w:val="0"/>
        <w:vanish w:val="0"/>
        <w:color w:val="000000"/>
        <w:sz w:val="20"/>
        <w:szCs w:val="20"/>
        <w:vertAlign w:val="baseline"/>
      </w:rPr>
    </w:lvl>
    <w:lvl w:ilvl="1" w:tplc="40C08CFE">
      <w:start w:val="1"/>
      <w:numFmt w:val="decimal"/>
      <w:lvlText w:val="%2."/>
      <w:lvlJc w:val="left"/>
      <w:pPr>
        <w:tabs>
          <w:tab w:val="num" w:pos="1440"/>
        </w:tabs>
        <w:ind w:left="1440" w:hanging="360"/>
      </w:pPr>
      <w:rPr>
        <w:rFonts w:ascii="Times New Roman" w:hAnsi="Times New Roman" w:cs="Times New Roman" w:hint="default"/>
        <w:b w:val="0"/>
        <w:i w:val="0"/>
        <w:caps w:val="0"/>
        <w:strike w:val="0"/>
        <w:dstrike w:val="0"/>
        <w:vanish w:val="0"/>
        <w:color w:val="000000"/>
        <w:sz w:val="20"/>
        <w:szCs w:val="20"/>
        <w:vertAlign w:val="baseline"/>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411A3FE4"/>
    <w:multiLevelType w:val="hybridMultilevel"/>
    <w:tmpl w:val="7FFA3DF4"/>
    <w:lvl w:ilvl="0" w:tplc="D42A091A">
      <w:start w:val="2"/>
      <w:numFmt w:val="decimal"/>
      <w:lvlText w:val="%1."/>
      <w:lvlJc w:val="left"/>
      <w:pPr>
        <w:tabs>
          <w:tab w:val="num" w:pos="786"/>
        </w:tabs>
        <w:ind w:left="786" w:hanging="360"/>
      </w:pPr>
      <w:rPr>
        <w:rFonts w:hint="default"/>
      </w:rPr>
    </w:lvl>
    <w:lvl w:ilvl="1" w:tplc="04150019" w:tentative="1">
      <w:start w:val="1"/>
      <w:numFmt w:val="lowerLetter"/>
      <w:lvlText w:val="%2."/>
      <w:lvlJc w:val="left"/>
      <w:pPr>
        <w:ind w:left="767" w:hanging="360"/>
      </w:pPr>
    </w:lvl>
    <w:lvl w:ilvl="2" w:tplc="0415001B" w:tentative="1">
      <w:start w:val="1"/>
      <w:numFmt w:val="lowerRoman"/>
      <w:lvlText w:val="%3."/>
      <w:lvlJc w:val="right"/>
      <w:pPr>
        <w:ind w:left="1487" w:hanging="180"/>
      </w:pPr>
    </w:lvl>
    <w:lvl w:ilvl="3" w:tplc="0415000F" w:tentative="1">
      <w:start w:val="1"/>
      <w:numFmt w:val="decimal"/>
      <w:lvlText w:val="%4."/>
      <w:lvlJc w:val="left"/>
      <w:pPr>
        <w:ind w:left="2207" w:hanging="360"/>
      </w:pPr>
    </w:lvl>
    <w:lvl w:ilvl="4" w:tplc="04150019" w:tentative="1">
      <w:start w:val="1"/>
      <w:numFmt w:val="lowerLetter"/>
      <w:lvlText w:val="%5."/>
      <w:lvlJc w:val="left"/>
      <w:pPr>
        <w:ind w:left="2927" w:hanging="360"/>
      </w:pPr>
    </w:lvl>
    <w:lvl w:ilvl="5" w:tplc="0415001B" w:tentative="1">
      <w:start w:val="1"/>
      <w:numFmt w:val="lowerRoman"/>
      <w:lvlText w:val="%6."/>
      <w:lvlJc w:val="right"/>
      <w:pPr>
        <w:ind w:left="3647" w:hanging="180"/>
      </w:pPr>
    </w:lvl>
    <w:lvl w:ilvl="6" w:tplc="0415000F" w:tentative="1">
      <w:start w:val="1"/>
      <w:numFmt w:val="decimal"/>
      <w:lvlText w:val="%7."/>
      <w:lvlJc w:val="left"/>
      <w:pPr>
        <w:ind w:left="4367" w:hanging="360"/>
      </w:pPr>
    </w:lvl>
    <w:lvl w:ilvl="7" w:tplc="04150019" w:tentative="1">
      <w:start w:val="1"/>
      <w:numFmt w:val="lowerLetter"/>
      <w:lvlText w:val="%8."/>
      <w:lvlJc w:val="left"/>
      <w:pPr>
        <w:ind w:left="5087" w:hanging="360"/>
      </w:pPr>
    </w:lvl>
    <w:lvl w:ilvl="8" w:tplc="0415001B" w:tentative="1">
      <w:start w:val="1"/>
      <w:numFmt w:val="lowerRoman"/>
      <w:lvlText w:val="%9."/>
      <w:lvlJc w:val="right"/>
      <w:pPr>
        <w:ind w:left="5807" w:hanging="180"/>
      </w:pPr>
    </w:lvl>
  </w:abstractNum>
  <w:abstractNum w:abstractNumId="35" w15:restartNumberingAfterBreak="0">
    <w:nsid w:val="44BB6F33"/>
    <w:multiLevelType w:val="hybridMultilevel"/>
    <w:tmpl w:val="B3123D92"/>
    <w:lvl w:ilvl="0" w:tplc="C0866816">
      <w:start w:val="1"/>
      <w:numFmt w:val="upperRoman"/>
      <w:lvlText w:val="%1."/>
      <w:lvlJc w:val="right"/>
      <w:pPr>
        <w:tabs>
          <w:tab w:val="num" w:pos="870"/>
        </w:tabs>
        <w:ind w:left="870" w:hanging="142"/>
      </w:pPr>
      <w:rPr>
        <w:rFonts w:ascii="Times New Roman" w:hAnsi="Times New Roman" w:cs="Times New Roman" w:hint="default"/>
        <w:b/>
        <w:i w:val="0"/>
        <w:caps w:val="0"/>
        <w:strike w:val="0"/>
        <w:dstrike w:val="0"/>
        <w:vanish w:val="0"/>
        <w:color w:val="000000"/>
        <w:sz w:val="20"/>
        <w:szCs w:val="20"/>
        <w:vertAlign w:val="baseline"/>
      </w:rPr>
    </w:lvl>
    <w:lvl w:ilvl="1" w:tplc="0415000F">
      <w:start w:val="1"/>
      <w:numFmt w:val="decimal"/>
      <w:lvlText w:val="%2."/>
      <w:lvlJc w:val="left"/>
      <w:pPr>
        <w:tabs>
          <w:tab w:val="num" w:pos="1459"/>
        </w:tabs>
        <w:ind w:left="1459" w:hanging="360"/>
      </w:pPr>
    </w:lvl>
    <w:lvl w:ilvl="2" w:tplc="04150019">
      <w:start w:val="1"/>
      <w:numFmt w:val="lowerLetter"/>
      <w:lvlText w:val="%3."/>
      <w:lvlJc w:val="left"/>
      <w:pPr>
        <w:tabs>
          <w:tab w:val="num" w:pos="2179"/>
        </w:tabs>
        <w:ind w:left="2179" w:hanging="180"/>
      </w:pPr>
    </w:lvl>
    <w:lvl w:ilvl="3" w:tplc="0415000F" w:tentative="1">
      <w:start w:val="1"/>
      <w:numFmt w:val="decimal"/>
      <w:lvlText w:val="%4."/>
      <w:lvlJc w:val="left"/>
      <w:pPr>
        <w:tabs>
          <w:tab w:val="num" w:pos="2899"/>
        </w:tabs>
        <w:ind w:left="2899" w:hanging="360"/>
      </w:pPr>
    </w:lvl>
    <w:lvl w:ilvl="4" w:tplc="04150019" w:tentative="1">
      <w:start w:val="1"/>
      <w:numFmt w:val="lowerLetter"/>
      <w:lvlText w:val="%5."/>
      <w:lvlJc w:val="left"/>
      <w:pPr>
        <w:tabs>
          <w:tab w:val="num" w:pos="3619"/>
        </w:tabs>
        <w:ind w:left="3619" w:hanging="360"/>
      </w:pPr>
    </w:lvl>
    <w:lvl w:ilvl="5" w:tplc="0415001B" w:tentative="1">
      <w:start w:val="1"/>
      <w:numFmt w:val="lowerRoman"/>
      <w:lvlText w:val="%6."/>
      <w:lvlJc w:val="right"/>
      <w:pPr>
        <w:tabs>
          <w:tab w:val="num" w:pos="4339"/>
        </w:tabs>
        <w:ind w:left="4339" w:hanging="180"/>
      </w:pPr>
    </w:lvl>
    <w:lvl w:ilvl="6" w:tplc="0415000F" w:tentative="1">
      <w:start w:val="1"/>
      <w:numFmt w:val="decimal"/>
      <w:lvlText w:val="%7."/>
      <w:lvlJc w:val="left"/>
      <w:pPr>
        <w:tabs>
          <w:tab w:val="num" w:pos="5059"/>
        </w:tabs>
        <w:ind w:left="5059" w:hanging="360"/>
      </w:pPr>
    </w:lvl>
    <w:lvl w:ilvl="7" w:tplc="04150019" w:tentative="1">
      <w:start w:val="1"/>
      <w:numFmt w:val="lowerLetter"/>
      <w:lvlText w:val="%8."/>
      <w:lvlJc w:val="left"/>
      <w:pPr>
        <w:tabs>
          <w:tab w:val="num" w:pos="5779"/>
        </w:tabs>
        <w:ind w:left="5779" w:hanging="360"/>
      </w:pPr>
    </w:lvl>
    <w:lvl w:ilvl="8" w:tplc="0415001B" w:tentative="1">
      <w:start w:val="1"/>
      <w:numFmt w:val="lowerRoman"/>
      <w:lvlText w:val="%9."/>
      <w:lvlJc w:val="right"/>
      <w:pPr>
        <w:tabs>
          <w:tab w:val="num" w:pos="6499"/>
        </w:tabs>
        <w:ind w:left="6499" w:hanging="180"/>
      </w:pPr>
    </w:lvl>
  </w:abstractNum>
  <w:abstractNum w:abstractNumId="36" w15:restartNumberingAfterBreak="0">
    <w:nsid w:val="45477452"/>
    <w:multiLevelType w:val="hybridMultilevel"/>
    <w:tmpl w:val="062E809A"/>
    <w:lvl w:ilvl="0" w:tplc="0415000F">
      <w:start w:val="1"/>
      <w:numFmt w:val="decimal"/>
      <w:lvlText w:val="%1."/>
      <w:lvlJc w:val="left"/>
      <w:pPr>
        <w:ind w:left="717" w:hanging="360"/>
      </w:pPr>
    </w:lvl>
    <w:lvl w:ilvl="1" w:tplc="0FF6CFEC">
      <w:start w:val="1"/>
      <w:numFmt w:val="lowerRoman"/>
      <w:lvlText w:val="(%2)"/>
      <w:lvlJc w:val="left"/>
      <w:pPr>
        <w:ind w:left="1797" w:hanging="720"/>
      </w:pPr>
      <w:rPr>
        <w:rFonts w:ascii="Calibri" w:eastAsia="Calibri" w:hAnsi="Calibri" w:cs="Times New Roman" w:hint="default"/>
        <w:color w:val="auto"/>
        <w:sz w:val="23"/>
      </w:r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7" w15:restartNumberingAfterBreak="0">
    <w:nsid w:val="45603016"/>
    <w:multiLevelType w:val="hybridMultilevel"/>
    <w:tmpl w:val="6CAC6784"/>
    <w:lvl w:ilvl="0" w:tplc="C0866816">
      <w:start w:val="1"/>
      <w:numFmt w:val="upperRoman"/>
      <w:lvlText w:val="%1."/>
      <w:lvlJc w:val="right"/>
      <w:pPr>
        <w:tabs>
          <w:tab w:val="num" w:pos="870"/>
        </w:tabs>
        <w:ind w:left="870" w:hanging="142"/>
      </w:pPr>
      <w:rPr>
        <w:rFonts w:ascii="Times New Roman" w:hAnsi="Times New Roman" w:cs="Times New Roman" w:hint="default"/>
        <w:b/>
        <w:i w:val="0"/>
        <w:caps w:val="0"/>
        <w:strike w:val="0"/>
        <w:dstrike w:val="0"/>
        <w:vanish w:val="0"/>
        <w:color w:val="000000"/>
        <w:sz w:val="20"/>
        <w:szCs w:val="20"/>
        <w:vertAlign w:val="baseline"/>
      </w:rPr>
    </w:lvl>
    <w:lvl w:ilvl="1" w:tplc="04150019" w:tentative="1">
      <w:start w:val="1"/>
      <w:numFmt w:val="lowerLetter"/>
      <w:lvlText w:val="%2."/>
      <w:lvlJc w:val="left"/>
      <w:pPr>
        <w:tabs>
          <w:tab w:val="num" w:pos="1459"/>
        </w:tabs>
        <w:ind w:left="1459" w:hanging="360"/>
      </w:pPr>
    </w:lvl>
    <w:lvl w:ilvl="2" w:tplc="0415001B" w:tentative="1">
      <w:start w:val="1"/>
      <w:numFmt w:val="lowerRoman"/>
      <w:lvlText w:val="%3."/>
      <w:lvlJc w:val="right"/>
      <w:pPr>
        <w:tabs>
          <w:tab w:val="num" w:pos="2179"/>
        </w:tabs>
        <w:ind w:left="2179" w:hanging="180"/>
      </w:pPr>
    </w:lvl>
    <w:lvl w:ilvl="3" w:tplc="0415000F" w:tentative="1">
      <w:start w:val="1"/>
      <w:numFmt w:val="decimal"/>
      <w:lvlText w:val="%4."/>
      <w:lvlJc w:val="left"/>
      <w:pPr>
        <w:tabs>
          <w:tab w:val="num" w:pos="2899"/>
        </w:tabs>
        <w:ind w:left="2899" w:hanging="360"/>
      </w:pPr>
    </w:lvl>
    <w:lvl w:ilvl="4" w:tplc="04150019" w:tentative="1">
      <w:start w:val="1"/>
      <w:numFmt w:val="lowerLetter"/>
      <w:lvlText w:val="%5."/>
      <w:lvlJc w:val="left"/>
      <w:pPr>
        <w:tabs>
          <w:tab w:val="num" w:pos="3619"/>
        </w:tabs>
        <w:ind w:left="3619" w:hanging="360"/>
      </w:pPr>
    </w:lvl>
    <w:lvl w:ilvl="5" w:tplc="0415001B" w:tentative="1">
      <w:start w:val="1"/>
      <w:numFmt w:val="lowerRoman"/>
      <w:lvlText w:val="%6."/>
      <w:lvlJc w:val="right"/>
      <w:pPr>
        <w:tabs>
          <w:tab w:val="num" w:pos="4339"/>
        </w:tabs>
        <w:ind w:left="4339" w:hanging="180"/>
      </w:pPr>
    </w:lvl>
    <w:lvl w:ilvl="6" w:tplc="0415000F" w:tentative="1">
      <w:start w:val="1"/>
      <w:numFmt w:val="decimal"/>
      <w:lvlText w:val="%7."/>
      <w:lvlJc w:val="left"/>
      <w:pPr>
        <w:tabs>
          <w:tab w:val="num" w:pos="5059"/>
        </w:tabs>
        <w:ind w:left="5059" w:hanging="360"/>
      </w:pPr>
    </w:lvl>
    <w:lvl w:ilvl="7" w:tplc="04150019" w:tentative="1">
      <w:start w:val="1"/>
      <w:numFmt w:val="lowerLetter"/>
      <w:lvlText w:val="%8."/>
      <w:lvlJc w:val="left"/>
      <w:pPr>
        <w:tabs>
          <w:tab w:val="num" w:pos="5779"/>
        </w:tabs>
        <w:ind w:left="5779" w:hanging="360"/>
      </w:pPr>
    </w:lvl>
    <w:lvl w:ilvl="8" w:tplc="0415001B" w:tentative="1">
      <w:start w:val="1"/>
      <w:numFmt w:val="lowerRoman"/>
      <w:lvlText w:val="%9."/>
      <w:lvlJc w:val="right"/>
      <w:pPr>
        <w:tabs>
          <w:tab w:val="num" w:pos="6499"/>
        </w:tabs>
        <w:ind w:left="6499" w:hanging="180"/>
      </w:pPr>
    </w:lvl>
  </w:abstractNum>
  <w:abstractNum w:abstractNumId="38" w15:restartNumberingAfterBreak="0">
    <w:nsid w:val="45BB5A96"/>
    <w:multiLevelType w:val="hybridMultilevel"/>
    <w:tmpl w:val="4CB2DBC8"/>
    <w:lvl w:ilvl="0" w:tplc="0415000F">
      <w:start w:val="1"/>
      <w:numFmt w:val="decimal"/>
      <w:lvlText w:val="%1."/>
      <w:lvlJc w:val="left"/>
      <w:pPr>
        <w:ind w:left="827" w:hanging="360"/>
      </w:pPr>
    </w:lvl>
    <w:lvl w:ilvl="1" w:tplc="3FA4C352">
      <w:start w:val="1"/>
      <w:numFmt w:val="decimal"/>
      <w:lvlText w:val="%2)"/>
      <w:lvlJc w:val="left"/>
      <w:pPr>
        <w:ind w:left="1577" w:hanging="390"/>
      </w:pPr>
      <w:rPr>
        <w:rFonts w:hint="default"/>
      </w:rPr>
    </w:lvl>
    <w:lvl w:ilvl="2" w:tplc="2882907C">
      <w:start w:val="1"/>
      <w:numFmt w:val="lowerLetter"/>
      <w:lvlText w:val="%3)"/>
      <w:lvlJc w:val="left"/>
      <w:pPr>
        <w:ind w:left="2527" w:hanging="440"/>
      </w:pPr>
      <w:rPr>
        <w:rFonts w:hint="default"/>
      </w:rPr>
    </w:lvl>
    <w:lvl w:ilvl="3" w:tplc="0415000F" w:tentative="1">
      <w:start w:val="1"/>
      <w:numFmt w:val="decimal"/>
      <w:lvlText w:val="%4."/>
      <w:lvlJc w:val="left"/>
      <w:pPr>
        <w:ind w:left="2987" w:hanging="360"/>
      </w:pPr>
    </w:lvl>
    <w:lvl w:ilvl="4" w:tplc="04150019" w:tentative="1">
      <w:start w:val="1"/>
      <w:numFmt w:val="lowerLetter"/>
      <w:lvlText w:val="%5."/>
      <w:lvlJc w:val="left"/>
      <w:pPr>
        <w:ind w:left="3707" w:hanging="360"/>
      </w:pPr>
    </w:lvl>
    <w:lvl w:ilvl="5" w:tplc="0415001B" w:tentative="1">
      <w:start w:val="1"/>
      <w:numFmt w:val="lowerRoman"/>
      <w:lvlText w:val="%6."/>
      <w:lvlJc w:val="right"/>
      <w:pPr>
        <w:ind w:left="4427" w:hanging="180"/>
      </w:pPr>
    </w:lvl>
    <w:lvl w:ilvl="6" w:tplc="0415000F" w:tentative="1">
      <w:start w:val="1"/>
      <w:numFmt w:val="decimal"/>
      <w:lvlText w:val="%7."/>
      <w:lvlJc w:val="left"/>
      <w:pPr>
        <w:ind w:left="5147" w:hanging="360"/>
      </w:pPr>
    </w:lvl>
    <w:lvl w:ilvl="7" w:tplc="04150019" w:tentative="1">
      <w:start w:val="1"/>
      <w:numFmt w:val="lowerLetter"/>
      <w:lvlText w:val="%8."/>
      <w:lvlJc w:val="left"/>
      <w:pPr>
        <w:ind w:left="5867" w:hanging="360"/>
      </w:pPr>
    </w:lvl>
    <w:lvl w:ilvl="8" w:tplc="0415001B" w:tentative="1">
      <w:start w:val="1"/>
      <w:numFmt w:val="lowerRoman"/>
      <w:lvlText w:val="%9."/>
      <w:lvlJc w:val="right"/>
      <w:pPr>
        <w:ind w:left="6587" w:hanging="180"/>
      </w:pPr>
    </w:lvl>
  </w:abstractNum>
  <w:abstractNum w:abstractNumId="39" w15:restartNumberingAfterBreak="0">
    <w:nsid w:val="4A990597"/>
    <w:multiLevelType w:val="hybridMultilevel"/>
    <w:tmpl w:val="6CAC6784"/>
    <w:lvl w:ilvl="0" w:tplc="C0866816">
      <w:start w:val="1"/>
      <w:numFmt w:val="upperRoman"/>
      <w:lvlText w:val="%1."/>
      <w:lvlJc w:val="right"/>
      <w:pPr>
        <w:tabs>
          <w:tab w:val="num" w:pos="870"/>
        </w:tabs>
        <w:ind w:left="870" w:hanging="142"/>
      </w:pPr>
      <w:rPr>
        <w:rFonts w:ascii="Times New Roman" w:hAnsi="Times New Roman" w:cs="Times New Roman" w:hint="default"/>
        <w:b/>
        <w:i w:val="0"/>
        <w:caps w:val="0"/>
        <w:strike w:val="0"/>
        <w:dstrike w:val="0"/>
        <w:vanish w:val="0"/>
        <w:color w:val="000000"/>
        <w:sz w:val="20"/>
        <w:szCs w:val="20"/>
        <w:vertAlign w:val="baseline"/>
      </w:rPr>
    </w:lvl>
    <w:lvl w:ilvl="1" w:tplc="04150019" w:tentative="1">
      <w:start w:val="1"/>
      <w:numFmt w:val="lowerLetter"/>
      <w:lvlText w:val="%2."/>
      <w:lvlJc w:val="left"/>
      <w:pPr>
        <w:tabs>
          <w:tab w:val="num" w:pos="1459"/>
        </w:tabs>
        <w:ind w:left="1459" w:hanging="360"/>
      </w:pPr>
    </w:lvl>
    <w:lvl w:ilvl="2" w:tplc="0415001B" w:tentative="1">
      <w:start w:val="1"/>
      <w:numFmt w:val="lowerRoman"/>
      <w:lvlText w:val="%3."/>
      <w:lvlJc w:val="right"/>
      <w:pPr>
        <w:tabs>
          <w:tab w:val="num" w:pos="2179"/>
        </w:tabs>
        <w:ind w:left="2179" w:hanging="180"/>
      </w:pPr>
    </w:lvl>
    <w:lvl w:ilvl="3" w:tplc="0415000F" w:tentative="1">
      <w:start w:val="1"/>
      <w:numFmt w:val="decimal"/>
      <w:lvlText w:val="%4."/>
      <w:lvlJc w:val="left"/>
      <w:pPr>
        <w:tabs>
          <w:tab w:val="num" w:pos="2899"/>
        </w:tabs>
        <w:ind w:left="2899" w:hanging="360"/>
      </w:pPr>
    </w:lvl>
    <w:lvl w:ilvl="4" w:tplc="04150019" w:tentative="1">
      <w:start w:val="1"/>
      <w:numFmt w:val="lowerLetter"/>
      <w:lvlText w:val="%5."/>
      <w:lvlJc w:val="left"/>
      <w:pPr>
        <w:tabs>
          <w:tab w:val="num" w:pos="3619"/>
        </w:tabs>
        <w:ind w:left="3619" w:hanging="360"/>
      </w:pPr>
    </w:lvl>
    <w:lvl w:ilvl="5" w:tplc="0415001B" w:tentative="1">
      <w:start w:val="1"/>
      <w:numFmt w:val="lowerRoman"/>
      <w:lvlText w:val="%6."/>
      <w:lvlJc w:val="right"/>
      <w:pPr>
        <w:tabs>
          <w:tab w:val="num" w:pos="4339"/>
        </w:tabs>
        <w:ind w:left="4339" w:hanging="180"/>
      </w:pPr>
    </w:lvl>
    <w:lvl w:ilvl="6" w:tplc="0415000F" w:tentative="1">
      <w:start w:val="1"/>
      <w:numFmt w:val="decimal"/>
      <w:lvlText w:val="%7."/>
      <w:lvlJc w:val="left"/>
      <w:pPr>
        <w:tabs>
          <w:tab w:val="num" w:pos="5059"/>
        </w:tabs>
        <w:ind w:left="5059" w:hanging="360"/>
      </w:pPr>
    </w:lvl>
    <w:lvl w:ilvl="7" w:tplc="04150019" w:tentative="1">
      <w:start w:val="1"/>
      <w:numFmt w:val="lowerLetter"/>
      <w:lvlText w:val="%8."/>
      <w:lvlJc w:val="left"/>
      <w:pPr>
        <w:tabs>
          <w:tab w:val="num" w:pos="5779"/>
        </w:tabs>
        <w:ind w:left="5779" w:hanging="360"/>
      </w:pPr>
    </w:lvl>
    <w:lvl w:ilvl="8" w:tplc="0415001B" w:tentative="1">
      <w:start w:val="1"/>
      <w:numFmt w:val="lowerRoman"/>
      <w:lvlText w:val="%9."/>
      <w:lvlJc w:val="right"/>
      <w:pPr>
        <w:tabs>
          <w:tab w:val="num" w:pos="6499"/>
        </w:tabs>
        <w:ind w:left="6499" w:hanging="180"/>
      </w:pPr>
    </w:lvl>
  </w:abstractNum>
  <w:abstractNum w:abstractNumId="40" w15:restartNumberingAfterBreak="0">
    <w:nsid w:val="4AA14543"/>
    <w:multiLevelType w:val="hybridMultilevel"/>
    <w:tmpl w:val="6CAC6784"/>
    <w:lvl w:ilvl="0" w:tplc="C0866816">
      <w:start w:val="1"/>
      <w:numFmt w:val="upperRoman"/>
      <w:lvlText w:val="%1."/>
      <w:lvlJc w:val="right"/>
      <w:pPr>
        <w:tabs>
          <w:tab w:val="num" w:pos="870"/>
        </w:tabs>
        <w:ind w:left="870" w:hanging="142"/>
      </w:pPr>
      <w:rPr>
        <w:rFonts w:ascii="Times New Roman" w:hAnsi="Times New Roman" w:cs="Times New Roman" w:hint="default"/>
        <w:b/>
        <w:i w:val="0"/>
        <w:caps w:val="0"/>
        <w:strike w:val="0"/>
        <w:dstrike w:val="0"/>
        <w:vanish w:val="0"/>
        <w:color w:val="000000"/>
        <w:sz w:val="20"/>
        <w:szCs w:val="20"/>
        <w:vertAlign w:val="baseline"/>
      </w:rPr>
    </w:lvl>
    <w:lvl w:ilvl="1" w:tplc="04150019" w:tentative="1">
      <w:start w:val="1"/>
      <w:numFmt w:val="lowerLetter"/>
      <w:lvlText w:val="%2."/>
      <w:lvlJc w:val="left"/>
      <w:pPr>
        <w:tabs>
          <w:tab w:val="num" w:pos="1459"/>
        </w:tabs>
        <w:ind w:left="1459" w:hanging="360"/>
      </w:pPr>
    </w:lvl>
    <w:lvl w:ilvl="2" w:tplc="0415001B" w:tentative="1">
      <w:start w:val="1"/>
      <w:numFmt w:val="lowerRoman"/>
      <w:lvlText w:val="%3."/>
      <w:lvlJc w:val="right"/>
      <w:pPr>
        <w:tabs>
          <w:tab w:val="num" w:pos="2179"/>
        </w:tabs>
        <w:ind w:left="2179" w:hanging="180"/>
      </w:pPr>
    </w:lvl>
    <w:lvl w:ilvl="3" w:tplc="0415000F" w:tentative="1">
      <w:start w:val="1"/>
      <w:numFmt w:val="decimal"/>
      <w:lvlText w:val="%4."/>
      <w:lvlJc w:val="left"/>
      <w:pPr>
        <w:tabs>
          <w:tab w:val="num" w:pos="2899"/>
        </w:tabs>
        <w:ind w:left="2899" w:hanging="360"/>
      </w:pPr>
    </w:lvl>
    <w:lvl w:ilvl="4" w:tplc="04150019" w:tentative="1">
      <w:start w:val="1"/>
      <w:numFmt w:val="lowerLetter"/>
      <w:lvlText w:val="%5."/>
      <w:lvlJc w:val="left"/>
      <w:pPr>
        <w:tabs>
          <w:tab w:val="num" w:pos="3619"/>
        </w:tabs>
        <w:ind w:left="3619" w:hanging="360"/>
      </w:pPr>
    </w:lvl>
    <w:lvl w:ilvl="5" w:tplc="0415001B" w:tentative="1">
      <w:start w:val="1"/>
      <w:numFmt w:val="lowerRoman"/>
      <w:lvlText w:val="%6."/>
      <w:lvlJc w:val="right"/>
      <w:pPr>
        <w:tabs>
          <w:tab w:val="num" w:pos="4339"/>
        </w:tabs>
        <w:ind w:left="4339" w:hanging="180"/>
      </w:pPr>
    </w:lvl>
    <w:lvl w:ilvl="6" w:tplc="0415000F" w:tentative="1">
      <w:start w:val="1"/>
      <w:numFmt w:val="decimal"/>
      <w:lvlText w:val="%7."/>
      <w:lvlJc w:val="left"/>
      <w:pPr>
        <w:tabs>
          <w:tab w:val="num" w:pos="5059"/>
        </w:tabs>
        <w:ind w:left="5059" w:hanging="360"/>
      </w:pPr>
    </w:lvl>
    <w:lvl w:ilvl="7" w:tplc="04150019" w:tentative="1">
      <w:start w:val="1"/>
      <w:numFmt w:val="lowerLetter"/>
      <w:lvlText w:val="%8."/>
      <w:lvlJc w:val="left"/>
      <w:pPr>
        <w:tabs>
          <w:tab w:val="num" w:pos="5779"/>
        </w:tabs>
        <w:ind w:left="5779" w:hanging="360"/>
      </w:pPr>
    </w:lvl>
    <w:lvl w:ilvl="8" w:tplc="0415001B" w:tentative="1">
      <w:start w:val="1"/>
      <w:numFmt w:val="lowerRoman"/>
      <w:lvlText w:val="%9."/>
      <w:lvlJc w:val="right"/>
      <w:pPr>
        <w:tabs>
          <w:tab w:val="num" w:pos="6499"/>
        </w:tabs>
        <w:ind w:left="6499" w:hanging="180"/>
      </w:pPr>
    </w:lvl>
  </w:abstractNum>
  <w:abstractNum w:abstractNumId="41" w15:restartNumberingAfterBreak="0">
    <w:nsid w:val="4BD612B5"/>
    <w:multiLevelType w:val="hybridMultilevel"/>
    <w:tmpl w:val="3452976A"/>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50326323"/>
    <w:multiLevelType w:val="hybridMultilevel"/>
    <w:tmpl w:val="FC40D6EA"/>
    <w:lvl w:ilvl="0" w:tplc="FFFFFFFF">
      <w:start w:val="1"/>
      <w:numFmt w:val="upperRoman"/>
      <w:lvlText w:val="%1."/>
      <w:lvlJc w:val="right"/>
      <w:pPr>
        <w:tabs>
          <w:tab w:val="num" w:pos="870"/>
        </w:tabs>
        <w:ind w:left="870" w:hanging="142"/>
      </w:pPr>
      <w:rPr>
        <w:rFonts w:ascii="Times New Roman" w:hAnsi="Times New Roman" w:cs="Times New Roman" w:hint="default"/>
        <w:b/>
        <w:i w:val="0"/>
        <w:caps w:val="0"/>
        <w:strike w:val="0"/>
        <w:dstrike w:val="0"/>
        <w:vanish w:val="0"/>
        <w:color w:val="000000"/>
        <w:sz w:val="20"/>
        <w:szCs w:val="20"/>
        <w:vertAlign w:val="baseline"/>
      </w:rPr>
    </w:lvl>
    <w:lvl w:ilvl="1" w:tplc="FFFFFFFF">
      <w:start w:val="1"/>
      <w:numFmt w:val="decimal"/>
      <w:lvlText w:val="%2."/>
      <w:lvlJc w:val="left"/>
      <w:pPr>
        <w:tabs>
          <w:tab w:val="num" w:pos="1459"/>
        </w:tabs>
        <w:ind w:left="1459" w:hanging="360"/>
      </w:pPr>
    </w:lvl>
    <w:lvl w:ilvl="2" w:tplc="FFFFFFFF">
      <w:start w:val="1"/>
      <w:numFmt w:val="lowerLetter"/>
      <w:lvlText w:val="%3."/>
      <w:lvlJc w:val="left"/>
      <w:pPr>
        <w:tabs>
          <w:tab w:val="num" w:pos="2179"/>
        </w:tabs>
        <w:ind w:left="2179" w:hanging="180"/>
      </w:pPr>
    </w:lvl>
    <w:lvl w:ilvl="3" w:tplc="FFFFFFFF" w:tentative="1">
      <w:start w:val="1"/>
      <w:numFmt w:val="decimal"/>
      <w:lvlText w:val="%4."/>
      <w:lvlJc w:val="left"/>
      <w:pPr>
        <w:tabs>
          <w:tab w:val="num" w:pos="2899"/>
        </w:tabs>
        <w:ind w:left="2899" w:hanging="360"/>
      </w:pPr>
    </w:lvl>
    <w:lvl w:ilvl="4" w:tplc="FFFFFFFF">
      <w:start w:val="1"/>
      <w:numFmt w:val="lowerLetter"/>
      <w:lvlText w:val="%5."/>
      <w:lvlJc w:val="left"/>
      <w:pPr>
        <w:tabs>
          <w:tab w:val="num" w:pos="3619"/>
        </w:tabs>
        <w:ind w:left="3619" w:hanging="360"/>
      </w:pPr>
    </w:lvl>
    <w:lvl w:ilvl="5" w:tplc="FFFFFFFF" w:tentative="1">
      <w:start w:val="1"/>
      <w:numFmt w:val="lowerRoman"/>
      <w:lvlText w:val="%6."/>
      <w:lvlJc w:val="right"/>
      <w:pPr>
        <w:tabs>
          <w:tab w:val="num" w:pos="4339"/>
        </w:tabs>
        <w:ind w:left="4339" w:hanging="180"/>
      </w:pPr>
    </w:lvl>
    <w:lvl w:ilvl="6" w:tplc="FFFFFFFF" w:tentative="1">
      <w:start w:val="1"/>
      <w:numFmt w:val="decimal"/>
      <w:lvlText w:val="%7."/>
      <w:lvlJc w:val="left"/>
      <w:pPr>
        <w:tabs>
          <w:tab w:val="num" w:pos="5059"/>
        </w:tabs>
        <w:ind w:left="5059" w:hanging="360"/>
      </w:pPr>
    </w:lvl>
    <w:lvl w:ilvl="7" w:tplc="FFFFFFFF" w:tentative="1">
      <w:start w:val="1"/>
      <w:numFmt w:val="lowerLetter"/>
      <w:lvlText w:val="%8."/>
      <w:lvlJc w:val="left"/>
      <w:pPr>
        <w:tabs>
          <w:tab w:val="num" w:pos="5779"/>
        </w:tabs>
        <w:ind w:left="5779" w:hanging="360"/>
      </w:pPr>
    </w:lvl>
    <w:lvl w:ilvl="8" w:tplc="FFFFFFFF" w:tentative="1">
      <w:start w:val="1"/>
      <w:numFmt w:val="lowerRoman"/>
      <w:lvlText w:val="%9."/>
      <w:lvlJc w:val="right"/>
      <w:pPr>
        <w:tabs>
          <w:tab w:val="num" w:pos="6499"/>
        </w:tabs>
        <w:ind w:left="6499" w:hanging="180"/>
      </w:pPr>
    </w:lvl>
  </w:abstractNum>
  <w:abstractNum w:abstractNumId="43" w15:restartNumberingAfterBreak="0">
    <w:nsid w:val="533F4CEC"/>
    <w:multiLevelType w:val="hybridMultilevel"/>
    <w:tmpl w:val="4CB2DBC8"/>
    <w:lvl w:ilvl="0" w:tplc="0415000F">
      <w:start w:val="1"/>
      <w:numFmt w:val="decimal"/>
      <w:lvlText w:val="%1."/>
      <w:lvlJc w:val="left"/>
      <w:pPr>
        <w:ind w:left="827" w:hanging="360"/>
      </w:pPr>
    </w:lvl>
    <w:lvl w:ilvl="1" w:tplc="3FA4C352">
      <w:start w:val="1"/>
      <w:numFmt w:val="decimal"/>
      <w:lvlText w:val="%2)"/>
      <w:lvlJc w:val="left"/>
      <w:pPr>
        <w:ind w:left="1577" w:hanging="390"/>
      </w:pPr>
      <w:rPr>
        <w:rFonts w:hint="default"/>
      </w:rPr>
    </w:lvl>
    <w:lvl w:ilvl="2" w:tplc="2882907C">
      <w:start w:val="1"/>
      <w:numFmt w:val="lowerLetter"/>
      <w:lvlText w:val="%3)"/>
      <w:lvlJc w:val="left"/>
      <w:pPr>
        <w:ind w:left="2527" w:hanging="440"/>
      </w:pPr>
      <w:rPr>
        <w:rFonts w:hint="default"/>
      </w:rPr>
    </w:lvl>
    <w:lvl w:ilvl="3" w:tplc="0415000F" w:tentative="1">
      <w:start w:val="1"/>
      <w:numFmt w:val="decimal"/>
      <w:lvlText w:val="%4."/>
      <w:lvlJc w:val="left"/>
      <w:pPr>
        <w:ind w:left="2987" w:hanging="360"/>
      </w:pPr>
    </w:lvl>
    <w:lvl w:ilvl="4" w:tplc="04150019" w:tentative="1">
      <w:start w:val="1"/>
      <w:numFmt w:val="lowerLetter"/>
      <w:lvlText w:val="%5."/>
      <w:lvlJc w:val="left"/>
      <w:pPr>
        <w:ind w:left="3707" w:hanging="360"/>
      </w:pPr>
    </w:lvl>
    <w:lvl w:ilvl="5" w:tplc="0415001B" w:tentative="1">
      <w:start w:val="1"/>
      <w:numFmt w:val="lowerRoman"/>
      <w:lvlText w:val="%6."/>
      <w:lvlJc w:val="right"/>
      <w:pPr>
        <w:ind w:left="4427" w:hanging="180"/>
      </w:pPr>
    </w:lvl>
    <w:lvl w:ilvl="6" w:tplc="0415000F" w:tentative="1">
      <w:start w:val="1"/>
      <w:numFmt w:val="decimal"/>
      <w:lvlText w:val="%7."/>
      <w:lvlJc w:val="left"/>
      <w:pPr>
        <w:ind w:left="5147" w:hanging="360"/>
      </w:pPr>
    </w:lvl>
    <w:lvl w:ilvl="7" w:tplc="04150019" w:tentative="1">
      <w:start w:val="1"/>
      <w:numFmt w:val="lowerLetter"/>
      <w:lvlText w:val="%8."/>
      <w:lvlJc w:val="left"/>
      <w:pPr>
        <w:ind w:left="5867" w:hanging="360"/>
      </w:pPr>
    </w:lvl>
    <w:lvl w:ilvl="8" w:tplc="0415001B" w:tentative="1">
      <w:start w:val="1"/>
      <w:numFmt w:val="lowerRoman"/>
      <w:lvlText w:val="%9."/>
      <w:lvlJc w:val="right"/>
      <w:pPr>
        <w:ind w:left="6587" w:hanging="180"/>
      </w:pPr>
    </w:lvl>
  </w:abstractNum>
  <w:abstractNum w:abstractNumId="44" w15:restartNumberingAfterBreak="0">
    <w:nsid w:val="54726265"/>
    <w:multiLevelType w:val="hybridMultilevel"/>
    <w:tmpl w:val="3452976A"/>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58D64C89"/>
    <w:multiLevelType w:val="hybridMultilevel"/>
    <w:tmpl w:val="1C82EA78"/>
    <w:lvl w:ilvl="0" w:tplc="7DC0939A">
      <w:start w:val="1"/>
      <w:numFmt w:val="decimal"/>
      <w:lvlText w:val="%1)"/>
      <w:lvlJc w:val="left"/>
      <w:pPr>
        <w:ind w:left="1068" w:hanging="360"/>
      </w:pPr>
      <w:rPr>
        <w:rFonts w:hint="default"/>
        <w:color w:val="auto"/>
        <w:sz w:val="20"/>
        <w:szCs w:val="2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6" w15:restartNumberingAfterBreak="0">
    <w:nsid w:val="5911174E"/>
    <w:multiLevelType w:val="hybridMultilevel"/>
    <w:tmpl w:val="6CAC6784"/>
    <w:lvl w:ilvl="0" w:tplc="C0866816">
      <w:start w:val="1"/>
      <w:numFmt w:val="upperRoman"/>
      <w:lvlText w:val="%1."/>
      <w:lvlJc w:val="right"/>
      <w:pPr>
        <w:tabs>
          <w:tab w:val="num" w:pos="870"/>
        </w:tabs>
        <w:ind w:left="870" w:hanging="142"/>
      </w:pPr>
      <w:rPr>
        <w:rFonts w:ascii="Times New Roman" w:hAnsi="Times New Roman" w:cs="Times New Roman" w:hint="default"/>
        <w:b/>
        <w:i w:val="0"/>
        <w:caps w:val="0"/>
        <w:strike w:val="0"/>
        <w:dstrike w:val="0"/>
        <w:vanish w:val="0"/>
        <w:color w:val="000000"/>
        <w:sz w:val="20"/>
        <w:szCs w:val="20"/>
        <w:vertAlign w:val="baseline"/>
      </w:rPr>
    </w:lvl>
    <w:lvl w:ilvl="1" w:tplc="04150019">
      <w:start w:val="1"/>
      <w:numFmt w:val="lowerLetter"/>
      <w:lvlText w:val="%2."/>
      <w:lvlJc w:val="left"/>
      <w:pPr>
        <w:tabs>
          <w:tab w:val="num" w:pos="1459"/>
        </w:tabs>
        <w:ind w:left="1459" w:hanging="360"/>
      </w:pPr>
    </w:lvl>
    <w:lvl w:ilvl="2" w:tplc="0415001B" w:tentative="1">
      <w:start w:val="1"/>
      <w:numFmt w:val="lowerRoman"/>
      <w:lvlText w:val="%3."/>
      <w:lvlJc w:val="right"/>
      <w:pPr>
        <w:tabs>
          <w:tab w:val="num" w:pos="2179"/>
        </w:tabs>
        <w:ind w:left="2179" w:hanging="180"/>
      </w:pPr>
    </w:lvl>
    <w:lvl w:ilvl="3" w:tplc="0415000F" w:tentative="1">
      <w:start w:val="1"/>
      <w:numFmt w:val="decimal"/>
      <w:lvlText w:val="%4."/>
      <w:lvlJc w:val="left"/>
      <w:pPr>
        <w:tabs>
          <w:tab w:val="num" w:pos="2899"/>
        </w:tabs>
        <w:ind w:left="2899" w:hanging="360"/>
      </w:pPr>
    </w:lvl>
    <w:lvl w:ilvl="4" w:tplc="04150019" w:tentative="1">
      <w:start w:val="1"/>
      <w:numFmt w:val="lowerLetter"/>
      <w:lvlText w:val="%5."/>
      <w:lvlJc w:val="left"/>
      <w:pPr>
        <w:tabs>
          <w:tab w:val="num" w:pos="3619"/>
        </w:tabs>
        <w:ind w:left="3619" w:hanging="360"/>
      </w:pPr>
    </w:lvl>
    <w:lvl w:ilvl="5" w:tplc="0415001B" w:tentative="1">
      <w:start w:val="1"/>
      <w:numFmt w:val="lowerRoman"/>
      <w:lvlText w:val="%6."/>
      <w:lvlJc w:val="right"/>
      <w:pPr>
        <w:tabs>
          <w:tab w:val="num" w:pos="4339"/>
        </w:tabs>
        <w:ind w:left="4339" w:hanging="180"/>
      </w:pPr>
    </w:lvl>
    <w:lvl w:ilvl="6" w:tplc="0415000F" w:tentative="1">
      <w:start w:val="1"/>
      <w:numFmt w:val="decimal"/>
      <w:lvlText w:val="%7."/>
      <w:lvlJc w:val="left"/>
      <w:pPr>
        <w:tabs>
          <w:tab w:val="num" w:pos="5059"/>
        </w:tabs>
        <w:ind w:left="5059" w:hanging="360"/>
      </w:pPr>
    </w:lvl>
    <w:lvl w:ilvl="7" w:tplc="04150019" w:tentative="1">
      <w:start w:val="1"/>
      <w:numFmt w:val="lowerLetter"/>
      <w:lvlText w:val="%8."/>
      <w:lvlJc w:val="left"/>
      <w:pPr>
        <w:tabs>
          <w:tab w:val="num" w:pos="5779"/>
        </w:tabs>
        <w:ind w:left="5779" w:hanging="360"/>
      </w:pPr>
    </w:lvl>
    <w:lvl w:ilvl="8" w:tplc="0415001B" w:tentative="1">
      <w:start w:val="1"/>
      <w:numFmt w:val="lowerRoman"/>
      <w:lvlText w:val="%9."/>
      <w:lvlJc w:val="right"/>
      <w:pPr>
        <w:tabs>
          <w:tab w:val="num" w:pos="6499"/>
        </w:tabs>
        <w:ind w:left="6499" w:hanging="180"/>
      </w:pPr>
    </w:lvl>
  </w:abstractNum>
  <w:abstractNum w:abstractNumId="47" w15:restartNumberingAfterBreak="0">
    <w:nsid w:val="5DCA5961"/>
    <w:multiLevelType w:val="hybridMultilevel"/>
    <w:tmpl w:val="3EE2C2D8"/>
    <w:lvl w:ilvl="0" w:tplc="D3CCCF42">
      <w:start w:val="2"/>
      <w:numFmt w:val="upperRoman"/>
      <w:lvlText w:val="%1."/>
      <w:lvlJc w:val="right"/>
      <w:pPr>
        <w:tabs>
          <w:tab w:val="num" w:pos="850"/>
        </w:tabs>
        <w:ind w:left="850" w:hanging="142"/>
      </w:pPr>
      <w:rPr>
        <w:rFonts w:ascii="Times New Roman" w:hAnsi="Times New Roman" w:cs="Times New Roman" w:hint="default"/>
        <w:b/>
        <w:i w:val="0"/>
        <w:caps w:val="0"/>
        <w:strike w:val="0"/>
        <w:dstrike w:val="0"/>
        <w:vanish w:val="0"/>
        <w:color w:val="000000"/>
        <w:sz w:val="20"/>
        <w:szCs w:val="2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18D1B5F"/>
    <w:multiLevelType w:val="hybridMultilevel"/>
    <w:tmpl w:val="63808AB8"/>
    <w:lvl w:ilvl="0" w:tplc="04150011">
      <w:start w:val="1"/>
      <w:numFmt w:val="decimal"/>
      <w:lvlText w:val="%1)"/>
      <w:lvlJc w:val="left"/>
      <w:pPr>
        <w:ind w:left="1974" w:hanging="360"/>
      </w:pPr>
    </w:lvl>
    <w:lvl w:ilvl="1" w:tplc="04150019" w:tentative="1">
      <w:start w:val="1"/>
      <w:numFmt w:val="lowerLetter"/>
      <w:lvlText w:val="%2."/>
      <w:lvlJc w:val="left"/>
      <w:pPr>
        <w:ind w:left="2694" w:hanging="360"/>
      </w:pPr>
    </w:lvl>
    <w:lvl w:ilvl="2" w:tplc="0415001B" w:tentative="1">
      <w:start w:val="1"/>
      <w:numFmt w:val="lowerRoman"/>
      <w:lvlText w:val="%3."/>
      <w:lvlJc w:val="right"/>
      <w:pPr>
        <w:ind w:left="3414" w:hanging="180"/>
      </w:pPr>
    </w:lvl>
    <w:lvl w:ilvl="3" w:tplc="0415000F" w:tentative="1">
      <w:start w:val="1"/>
      <w:numFmt w:val="decimal"/>
      <w:lvlText w:val="%4."/>
      <w:lvlJc w:val="left"/>
      <w:pPr>
        <w:ind w:left="4134" w:hanging="360"/>
      </w:pPr>
    </w:lvl>
    <w:lvl w:ilvl="4" w:tplc="04150019" w:tentative="1">
      <w:start w:val="1"/>
      <w:numFmt w:val="lowerLetter"/>
      <w:lvlText w:val="%5."/>
      <w:lvlJc w:val="left"/>
      <w:pPr>
        <w:ind w:left="4854" w:hanging="360"/>
      </w:pPr>
    </w:lvl>
    <w:lvl w:ilvl="5" w:tplc="0415001B" w:tentative="1">
      <w:start w:val="1"/>
      <w:numFmt w:val="lowerRoman"/>
      <w:lvlText w:val="%6."/>
      <w:lvlJc w:val="right"/>
      <w:pPr>
        <w:ind w:left="5574" w:hanging="180"/>
      </w:pPr>
    </w:lvl>
    <w:lvl w:ilvl="6" w:tplc="0415000F" w:tentative="1">
      <w:start w:val="1"/>
      <w:numFmt w:val="decimal"/>
      <w:lvlText w:val="%7."/>
      <w:lvlJc w:val="left"/>
      <w:pPr>
        <w:ind w:left="6294" w:hanging="360"/>
      </w:pPr>
    </w:lvl>
    <w:lvl w:ilvl="7" w:tplc="04150019" w:tentative="1">
      <w:start w:val="1"/>
      <w:numFmt w:val="lowerLetter"/>
      <w:lvlText w:val="%8."/>
      <w:lvlJc w:val="left"/>
      <w:pPr>
        <w:ind w:left="7014" w:hanging="360"/>
      </w:pPr>
    </w:lvl>
    <w:lvl w:ilvl="8" w:tplc="0415001B" w:tentative="1">
      <w:start w:val="1"/>
      <w:numFmt w:val="lowerRoman"/>
      <w:lvlText w:val="%9."/>
      <w:lvlJc w:val="right"/>
      <w:pPr>
        <w:ind w:left="7734" w:hanging="180"/>
      </w:pPr>
    </w:lvl>
  </w:abstractNum>
  <w:abstractNum w:abstractNumId="49" w15:restartNumberingAfterBreak="0">
    <w:nsid w:val="62FF2CAF"/>
    <w:multiLevelType w:val="hybridMultilevel"/>
    <w:tmpl w:val="3452976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4DF7AB1"/>
    <w:multiLevelType w:val="hybridMultilevel"/>
    <w:tmpl w:val="3C7EFFF0"/>
    <w:lvl w:ilvl="0" w:tplc="FFFFFFFF">
      <w:start w:val="1"/>
      <w:numFmt w:val="upperRoman"/>
      <w:lvlText w:val="%1."/>
      <w:lvlJc w:val="right"/>
      <w:pPr>
        <w:tabs>
          <w:tab w:val="num" w:pos="870"/>
        </w:tabs>
        <w:ind w:left="870" w:hanging="142"/>
      </w:pPr>
      <w:rPr>
        <w:rFonts w:ascii="Times New Roman" w:hAnsi="Times New Roman" w:cs="Times New Roman" w:hint="default"/>
        <w:b/>
        <w:i w:val="0"/>
        <w:caps w:val="0"/>
        <w:strike w:val="0"/>
        <w:dstrike w:val="0"/>
        <w:vanish w:val="0"/>
        <w:color w:val="000000"/>
        <w:sz w:val="20"/>
        <w:szCs w:val="20"/>
        <w:vertAlign w:val="baseline"/>
      </w:rPr>
    </w:lvl>
    <w:lvl w:ilvl="1" w:tplc="FFFFFFFF">
      <w:start w:val="1"/>
      <w:numFmt w:val="decimal"/>
      <w:lvlText w:val="%2."/>
      <w:lvlJc w:val="left"/>
      <w:pPr>
        <w:tabs>
          <w:tab w:val="num" w:pos="1440"/>
        </w:tabs>
        <w:ind w:left="1440" w:hanging="360"/>
      </w:pPr>
      <w:rPr>
        <w:rFonts w:ascii="Times New Roman" w:hAnsi="Times New Roman" w:cs="Times New Roman" w:hint="default"/>
        <w:b w:val="0"/>
        <w:i w:val="0"/>
        <w:caps w:val="0"/>
        <w:strike w:val="0"/>
        <w:dstrike w:val="0"/>
        <w:vanish w:val="0"/>
        <w:color w:val="000000"/>
        <w:sz w:val="20"/>
        <w:szCs w:val="20"/>
        <w:vertAlign w:val="baseline"/>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15:restartNumberingAfterBreak="0">
    <w:nsid w:val="66E6621C"/>
    <w:multiLevelType w:val="hybridMultilevel"/>
    <w:tmpl w:val="20A0FE56"/>
    <w:lvl w:ilvl="0" w:tplc="689E011E">
      <w:start w:val="1"/>
      <w:numFmt w:val="upperRoman"/>
      <w:lvlText w:val="%1."/>
      <w:lvlJc w:val="right"/>
      <w:pPr>
        <w:tabs>
          <w:tab w:val="num" w:pos="870"/>
        </w:tabs>
        <w:ind w:left="870" w:hanging="142"/>
      </w:pPr>
      <w:rPr>
        <w:rFonts w:ascii="Times New Roman" w:hAnsi="Times New Roman" w:cs="Times New Roman" w:hint="default"/>
        <w:b/>
        <w:i w:val="0"/>
        <w:caps w:val="0"/>
        <w:strike w:val="0"/>
        <w:dstrike w:val="0"/>
        <w:vanish w:val="0"/>
        <w:color w:val="000000"/>
        <w:sz w:val="20"/>
        <w:szCs w:val="20"/>
        <w:vertAlign w:val="baseline"/>
      </w:rPr>
    </w:lvl>
    <w:lvl w:ilvl="1" w:tplc="40C08CFE">
      <w:start w:val="1"/>
      <w:numFmt w:val="decimal"/>
      <w:lvlText w:val="%2."/>
      <w:lvlJc w:val="left"/>
      <w:pPr>
        <w:tabs>
          <w:tab w:val="num" w:pos="1440"/>
        </w:tabs>
        <w:ind w:left="1440" w:hanging="360"/>
      </w:pPr>
      <w:rPr>
        <w:rFonts w:ascii="Times New Roman" w:hAnsi="Times New Roman" w:cs="Times New Roman" w:hint="default"/>
        <w:b w:val="0"/>
        <w:i w:val="0"/>
        <w:caps w:val="0"/>
        <w:strike w:val="0"/>
        <w:dstrike w:val="0"/>
        <w:vanish w:val="0"/>
        <w:color w:val="000000"/>
        <w:sz w:val="20"/>
        <w:szCs w:val="20"/>
        <w:vertAlign w:val="baseline"/>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6DCE54EA"/>
    <w:multiLevelType w:val="hybridMultilevel"/>
    <w:tmpl w:val="6CAC6784"/>
    <w:lvl w:ilvl="0" w:tplc="C0866816">
      <w:start w:val="1"/>
      <w:numFmt w:val="upperRoman"/>
      <w:lvlText w:val="%1."/>
      <w:lvlJc w:val="right"/>
      <w:pPr>
        <w:tabs>
          <w:tab w:val="num" w:pos="870"/>
        </w:tabs>
        <w:ind w:left="870" w:hanging="142"/>
      </w:pPr>
      <w:rPr>
        <w:rFonts w:ascii="Times New Roman" w:hAnsi="Times New Roman" w:cs="Times New Roman" w:hint="default"/>
        <w:b/>
        <w:i w:val="0"/>
        <w:caps w:val="0"/>
        <w:strike w:val="0"/>
        <w:dstrike w:val="0"/>
        <w:vanish w:val="0"/>
        <w:color w:val="000000"/>
        <w:sz w:val="20"/>
        <w:szCs w:val="20"/>
        <w:vertAlign w:val="baseline"/>
      </w:rPr>
    </w:lvl>
    <w:lvl w:ilvl="1" w:tplc="04150019" w:tentative="1">
      <w:start w:val="1"/>
      <w:numFmt w:val="lowerLetter"/>
      <w:lvlText w:val="%2."/>
      <w:lvlJc w:val="left"/>
      <w:pPr>
        <w:tabs>
          <w:tab w:val="num" w:pos="1459"/>
        </w:tabs>
        <w:ind w:left="1459" w:hanging="360"/>
      </w:pPr>
    </w:lvl>
    <w:lvl w:ilvl="2" w:tplc="0415001B" w:tentative="1">
      <w:start w:val="1"/>
      <w:numFmt w:val="lowerRoman"/>
      <w:lvlText w:val="%3."/>
      <w:lvlJc w:val="right"/>
      <w:pPr>
        <w:tabs>
          <w:tab w:val="num" w:pos="2179"/>
        </w:tabs>
        <w:ind w:left="2179" w:hanging="180"/>
      </w:pPr>
    </w:lvl>
    <w:lvl w:ilvl="3" w:tplc="0415000F" w:tentative="1">
      <w:start w:val="1"/>
      <w:numFmt w:val="decimal"/>
      <w:lvlText w:val="%4."/>
      <w:lvlJc w:val="left"/>
      <w:pPr>
        <w:tabs>
          <w:tab w:val="num" w:pos="2899"/>
        </w:tabs>
        <w:ind w:left="2899" w:hanging="360"/>
      </w:pPr>
    </w:lvl>
    <w:lvl w:ilvl="4" w:tplc="04150019" w:tentative="1">
      <w:start w:val="1"/>
      <w:numFmt w:val="lowerLetter"/>
      <w:lvlText w:val="%5."/>
      <w:lvlJc w:val="left"/>
      <w:pPr>
        <w:tabs>
          <w:tab w:val="num" w:pos="3619"/>
        </w:tabs>
        <w:ind w:left="3619" w:hanging="360"/>
      </w:pPr>
    </w:lvl>
    <w:lvl w:ilvl="5" w:tplc="0415001B" w:tentative="1">
      <w:start w:val="1"/>
      <w:numFmt w:val="lowerRoman"/>
      <w:lvlText w:val="%6."/>
      <w:lvlJc w:val="right"/>
      <w:pPr>
        <w:tabs>
          <w:tab w:val="num" w:pos="4339"/>
        </w:tabs>
        <w:ind w:left="4339" w:hanging="180"/>
      </w:pPr>
    </w:lvl>
    <w:lvl w:ilvl="6" w:tplc="0415000F" w:tentative="1">
      <w:start w:val="1"/>
      <w:numFmt w:val="decimal"/>
      <w:lvlText w:val="%7."/>
      <w:lvlJc w:val="left"/>
      <w:pPr>
        <w:tabs>
          <w:tab w:val="num" w:pos="5059"/>
        </w:tabs>
        <w:ind w:left="5059" w:hanging="360"/>
      </w:pPr>
    </w:lvl>
    <w:lvl w:ilvl="7" w:tplc="04150019" w:tentative="1">
      <w:start w:val="1"/>
      <w:numFmt w:val="lowerLetter"/>
      <w:lvlText w:val="%8."/>
      <w:lvlJc w:val="left"/>
      <w:pPr>
        <w:tabs>
          <w:tab w:val="num" w:pos="5779"/>
        </w:tabs>
        <w:ind w:left="5779" w:hanging="360"/>
      </w:pPr>
    </w:lvl>
    <w:lvl w:ilvl="8" w:tplc="0415001B" w:tentative="1">
      <w:start w:val="1"/>
      <w:numFmt w:val="lowerRoman"/>
      <w:lvlText w:val="%9."/>
      <w:lvlJc w:val="right"/>
      <w:pPr>
        <w:tabs>
          <w:tab w:val="num" w:pos="6499"/>
        </w:tabs>
        <w:ind w:left="6499" w:hanging="180"/>
      </w:pPr>
    </w:lvl>
  </w:abstractNum>
  <w:abstractNum w:abstractNumId="53" w15:restartNumberingAfterBreak="0">
    <w:nsid w:val="6E9213B4"/>
    <w:multiLevelType w:val="hybridMultilevel"/>
    <w:tmpl w:val="6CAC6784"/>
    <w:lvl w:ilvl="0" w:tplc="C0866816">
      <w:start w:val="1"/>
      <w:numFmt w:val="upperRoman"/>
      <w:lvlText w:val="%1."/>
      <w:lvlJc w:val="right"/>
      <w:pPr>
        <w:tabs>
          <w:tab w:val="num" w:pos="870"/>
        </w:tabs>
        <w:ind w:left="870" w:hanging="142"/>
      </w:pPr>
      <w:rPr>
        <w:rFonts w:ascii="Times New Roman" w:hAnsi="Times New Roman" w:cs="Times New Roman" w:hint="default"/>
        <w:b/>
        <w:i w:val="0"/>
        <w:caps w:val="0"/>
        <w:strike w:val="0"/>
        <w:dstrike w:val="0"/>
        <w:vanish w:val="0"/>
        <w:color w:val="000000"/>
        <w:sz w:val="20"/>
        <w:szCs w:val="20"/>
        <w:vertAlign w:val="baseline"/>
      </w:rPr>
    </w:lvl>
    <w:lvl w:ilvl="1" w:tplc="04150019" w:tentative="1">
      <w:start w:val="1"/>
      <w:numFmt w:val="lowerLetter"/>
      <w:lvlText w:val="%2."/>
      <w:lvlJc w:val="left"/>
      <w:pPr>
        <w:tabs>
          <w:tab w:val="num" w:pos="1459"/>
        </w:tabs>
        <w:ind w:left="1459" w:hanging="360"/>
      </w:pPr>
    </w:lvl>
    <w:lvl w:ilvl="2" w:tplc="0415001B" w:tentative="1">
      <w:start w:val="1"/>
      <w:numFmt w:val="lowerRoman"/>
      <w:lvlText w:val="%3."/>
      <w:lvlJc w:val="right"/>
      <w:pPr>
        <w:tabs>
          <w:tab w:val="num" w:pos="2179"/>
        </w:tabs>
        <w:ind w:left="2179" w:hanging="180"/>
      </w:pPr>
    </w:lvl>
    <w:lvl w:ilvl="3" w:tplc="0415000F" w:tentative="1">
      <w:start w:val="1"/>
      <w:numFmt w:val="decimal"/>
      <w:lvlText w:val="%4."/>
      <w:lvlJc w:val="left"/>
      <w:pPr>
        <w:tabs>
          <w:tab w:val="num" w:pos="2899"/>
        </w:tabs>
        <w:ind w:left="2899" w:hanging="360"/>
      </w:pPr>
    </w:lvl>
    <w:lvl w:ilvl="4" w:tplc="04150019" w:tentative="1">
      <w:start w:val="1"/>
      <w:numFmt w:val="lowerLetter"/>
      <w:lvlText w:val="%5."/>
      <w:lvlJc w:val="left"/>
      <w:pPr>
        <w:tabs>
          <w:tab w:val="num" w:pos="3619"/>
        </w:tabs>
        <w:ind w:left="3619" w:hanging="360"/>
      </w:pPr>
    </w:lvl>
    <w:lvl w:ilvl="5" w:tplc="0415001B" w:tentative="1">
      <w:start w:val="1"/>
      <w:numFmt w:val="lowerRoman"/>
      <w:lvlText w:val="%6."/>
      <w:lvlJc w:val="right"/>
      <w:pPr>
        <w:tabs>
          <w:tab w:val="num" w:pos="4339"/>
        </w:tabs>
        <w:ind w:left="4339" w:hanging="180"/>
      </w:pPr>
    </w:lvl>
    <w:lvl w:ilvl="6" w:tplc="0415000F" w:tentative="1">
      <w:start w:val="1"/>
      <w:numFmt w:val="decimal"/>
      <w:lvlText w:val="%7."/>
      <w:lvlJc w:val="left"/>
      <w:pPr>
        <w:tabs>
          <w:tab w:val="num" w:pos="5059"/>
        </w:tabs>
        <w:ind w:left="5059" w:hanging="360"/>
      </w:pPr>
    </w:lvl>
    <w:lvl w:ilvl="7" w:tplc="04150019" w:tentative="1">
      <w:start w:val="1"/>
      <w:numFmt w:val="lowerLetter"/>
      <w:lvlText w:val="%8."/>
      <w:lvlJc w:val="left"/>
      <w:pPr>
        <w:tabs>
          <w:tab w:val="num" w:pos="5779"/>
        </w:tabs>
        <w:ind w:left="5779" w:hanging="360"/>
      </w:pPr>
    </w:lvl>
    <w:lvl w:ilvl="8" w:tplc="0415001B" w:tentative="1">
      <w:start w:val="1"/>
      <w:numFmt w:val="lowerRoman"/>
      <w:lvlText w:val="%9."/>
      <w:lvlJc w:val="right"/>
      <w:pPr>
        <w:tabs>
          <w:tab w:val="num" w:pos="6499"/>
        </w:tabs>
        <w:ind w:left="6499" w:hanging="180"/>
      </w:pPr>
    </w:lvl>
  </w:abstractNum>
  <w:abstractNum w:abstractNumId="54" w15:restartNumberingAfterBreak="0">
    <w:nsid w:val="6F6B2B31"/>
    <w:multiLevelType w:val="hybridMultilevel"/>
    <w:tmpl w:val="46ACA6AA"/>
    <w:lvl w:ilvl="0" w:tplc="0415000F">
      <w:start w:val="1"/>
      <w:numFmt w:val="decimal"/>
      <w:lvlText w:val="%1."/>
      <w:lvlJc w:val="left"/>
      <w:pPr>
        <w:ind w:left="827" w:hanging="360"/>
      </w:pPr>
    </w:lvl>
    <w:lvl w:ilvl="1" w:tplc="04150019" w:tentative="1">
      <w:start w:val="1"/>
      <w:numFmt w:val="lowerLetter"/>
      <w:lvlText w:val="%2."/>
      <w:lvlJc w:val="left"/>
      <w:pPr>
        <w:ind w:left="1547" w:hanging="360"/>
      </w:pPr>
    </w:lvl>
    <w:lvl w:ilvl="2" w:tplc="0415001B" w:tentative="1">
      <w:start w:val="1"/>
      <w:numFmt w:val="lowerRoman"/>
      <w:lvlText w:val="%3."/>
      <w:lvlJc w:val="right"/>
      <w:pPr>
        <w:ind w:left="2267" w:hanging="180"/>
      </w:pPr>
    </w:lvl>
    <w:lvl w:ilvl="3" w:tplc="0415000F" w:tentative="1">
      <w:start w:val="1"/>
      <w:numFmt w:val="decimal"/>
      <w:lvlText w:val="%4."/>
      <w:lvlJc w:val="left"/>
      <w:pPr>
        <w:ind w:left="2987" w:hanging="360"/>
      </w:pPr>
    </w:lvl>
    <w:lvl w:ilvl="4" w:tplc="04150019" w:tentative="1">
      <w:start w:val="1"/>
      <w:numFmt w:val="lowerLetter"/>
      <w:lvlText w:val="%5."/>
      <w:lvlJc w:val="left"/>
      <w:pPr>
        <w:ind w:left="3707" w:hanging="360"/>
      </w:pPr>
    </w:lvl>
    <w:lvl w:ilvl="5" w:tplc="0415001B" w:tentative="1">
      <w:start w:val="1"/>
      <w:numFmt w:val="lowerRoman"/>
      <w:lvlText w:val="%6."/>
      <w:lvlJc w:val="right"/>
      <w:pPr>
        <w:ind w:left="4427" w:hanging="180"/>
      </w:pPr>
    </w:lvl>
    <w:lvl w:ilvl="6" w:tplc="0415000F" w:tentative="1">
      <w:start w:val="1"/>
      <w:numFmt w:val="decimal"/>
      <w:lvlText w:val="%7."/>
      <w:lvlJc w:val="left"/>
      <w:pPr>
        <w:ind w:left="5147" w:hanging="360"/>
      </w:pPr>
    </w:lvl>
    <w:lvl w:ilvl="7" w:tplc="04150019" w:tentative="1">
      <w:start w:val="1"/>
      <w:numFmt w:val="lowerLetter"/>
      <w:lvlText w:val="%8."/>
      <w:lvlJc w:val="left"/>
      <w:pPr>
        <w:ind w:left="5867" w:hanging="360"/>
      </w:pPr>
    </w:lvl>
    <w:lvl w:ilvl="8" w:tplc="0415001B" w:tentative="1">
      <w:start w:val="1"/>
      <w:numFmt w:val="lowerRoman"/>
      <w:lvlText w:val="%9."/>
      <w:lvlJc w:val="right"/>
      <w:pPr>
        <w:ind w:left="6587" w:hanging="180"/>
      </w:pPr>
    </w:lvl>
  </w:abstractNum>
  <w:abstractNum w:abstractNumId="55" w15:restartNumberingAfterBreak="0">
    <w:nsid w:val="70BB1568"/>
    <w:multiLevelType w:val="hybridMultilevel"/>
    <w:tmpl w:val="687AA966"/>
    <w:lvl w:ilvl="0" w:tplc="0415000F">
      <w:start w:val="1"/>
      <w:numFmt w:val="decimal"/>
      <w:lvlText w:val="%1."/>
      <w:lvlJc w:val="left"/>
      <w:pPr>
        <w:ind w:left="827" w:hanging="360"/>
      </w:pPr>
    </w:lvl>
    <w:lvl w:ilvl="1" w:tplc="3FA4C352">
      <w:start w:val="1"/>
      <w:numFmt w:val="decimal"/>
      <w:lvlText w:val="%2)"/>
      <w:lvlJc w:val="left"/>
      <w:pPr>
        <w:ind w:left="1577" w:hanging="390"/>
      </w:pPr>
      <w:rPr>
        <w:rFonts w:hint="default"/>
      </w:rPr>
    </w:lvl>
    <w:lvl w:ilvl="2" w:tplc="0415001B" w:tentative="1">
      <w:start w:val="1"/>
      <w:numFmt w:val="lowerRoman"/>
      <w:lvlText w:val="%3."/>
      <w:lvlJc w:val="right"/>
      <w:pPr>
        <w:ind w:left="2267" w:hanging="180"/>
      </w:pPr>
    </w:lvl>
    <w:lvl w:ilvl="3" w:tplc="0415000F" w:tentative="1">
      <w:start w:val="1"/>
      <w:numFmt w:val="decimal"/>
      <w:lvlText w:val="%4."/>
      <w:lvlJc w:val="left"/>
      <w:pPr>
        <w:ind w:left="2987" w:hanging="360"/>
      </w:pPr>
    </w:lvl>
    <w:lvl w:ilvl="4" w:tplc="04150019" w:tentative="1">
      <w:start w:val="1"/>
      <w:numFmt w:val="lowerLetter"/>
      <w:lvlText w:val="%5."/>
      <w:lvlJc w:val="left"/>
      <w:pPr>
        <w:ind w:left="3707" w:hanging="360"/>
      </w:pPr>
    </w:lvl>
    <w:lvl w:ilvl="5" w:tplc="0415001B" w:tentative="1">
      <w:start w:val="1"/>
      <w:numFmt w:val="lowerRoman"/>
      <w:lvlText w:val="%6."/>
      <w:lvlJc w:val="right"/>
      <w:pPr>
        <w:ind w:left="4427" w:hanging="180"/>
      </w:pPr>
    </w:lvl>
    <w:lvl w:ilvl="6" w:tplc="0415000F" w:tentative="1">
      <w:start w:val="1"/>
      <w:numFmt w:val="decimal"/>
      <w:lvlText w:val="%7."/>
      <w:lvlJc w:val="left"/>
      <w:pPr>
        <w:ind w:left="5147" w:hanging="360"/>
      </w:pPr>
    </w:lvl>
    <w:lvl w:ilvl="7" w:tplc="04150019" w:tentative="1">
      <w:start w:val="1"/>
      <w:numFmt w:val="lowerLetter"/>
      <w:lvlText w:val="%8."/>
      <w:lvlJc w:val="left"/>
      <w:pPr>
        <w:ind w:left="5867" w:hanging="360"/>
      </w:pPr>
    </w:lvl>
    <w:lvl w:ilvl="8" w:tplc="0415001B" w:tentative="1">
      <w:start w:val="1"/>
      <w:numFmt w:val="lowerRoman"/>
      <w:lvlText w:val="%9."/>
      <w:lvlJc w:val="right"/>
      <w:pPr>
        <w:ind w:left="6587" w:hanging="180"/>
      </w:pPr>
    </w:lvl>
  </w:abstractNum>
  <w:abstractNum w:abstractNumId="56" w15:restartNumberingAfterBreak="0">
    <w:nsid w:val="7205728D"/>
    <w:multiLevelType w:val="hybridMultilevel"/>
    <w:tmpl w:val="4FB67728"/>
    <w:lvl w:ilvl="0" w:tplc="C0866816">
      <w:start w:val="1"/>
      <w:numFmt w:val="upperRoman"/>
      <w:lvlText w:val="%1."/>
      <w:lvlJc w:val="right"/>
      <w:pPr>
        <w:tabs>
          <w:tab w:val="num" w:pos="870"/>
        </w:tabs>
        <w:ind w:left="870" w:hanging="142"/>
      </w:pPr>
      <w:rPr>
        <w:rFonts w:ascii="Times New Roman" w:hAnsi="Times New Roman" w:cs="Times New Roman" w:hint="default"/>
        <w:b/>
        <w:i w:val="0"/>
        <w:caps w:val="0"/>
        <w:strike w:val="0"/>
        <w:dstrike w:val="0"/>
        <w:vanish w:val="0"/>
        <w:color w:val="000000"/>
        <w:sz w:val="20"/>
        <w:szCs w:val="20"/>
        <w:vertAlign w:val="baseline"/>
      </w:rPr>
    </w:lvl>
    <w:lvl w:ilvl="1" w:tplc="04150019">
      <w:start w:val="1"/>
      <w:numFmt w:val="lowerLetter"/>
      <w:lvlText w:val="%2."/>
      <w:lvlJc w:val="left"/>
      <w:pPr>
        <w:tabs>
          <w:tab w:val="num" w:pos="1459"/>
        </w:tabs>
        <w:ind w:left="1459" w:hanging="360"/>
      </w:pPr>
    </w:lvl>
    <w:lvl w:ilvl="2" w:tplc="04150019">
      <w:start w:val="1"/>
      <w:numFmt w:val="lowerLetter"/>
      <w:lvlText w:val="%3."/>
      <w:lvlJc w:val="left"/>
      <w:pPr>
        <w:tabs>
          <w:tab w:val="num" w:pos="2179"/>
        </w:tabs>
        <w:ind w:left="2179" w:hanging="180"/>
      </w:pPr>
    </w:lvl>
    <w:lvl w:ilvl="3" w:tplc="0415000F" w:tentative="1">
      <w:start w:val="1"/>
      <w:numFmt w:val="decimal"/>
      <w:lvlText w:val="%4."/>
      <w:lvlJc w:val="left"/>
      <w:pPr>
        <w:tabs>
          <w:tab w:val="num" w:pos="2899"/>
        </w:tabs>
        <w:ind w:left="2899" w:hanging="360"/>
      </w:pPr>
    </w:lvl>
    <w:lvl w:ilvl="4" w:tplc="04150019" w:tentative="1">
      <w:start w:val="1"/>
      <w:numFmt w:val="lowerLetter"/>
      <w:lvlText w:val="%5."/>
      <w:lvlJc w:val="left"/>
      <w:pPr>
        <w:tabs>
          <w:tab w:val="num" w:pos="3619"/>
        </w:tabs>
        <w:ind w:left="3619" w:hanging="360"/>
      </w:pPr>
    </w:lvl>
    <w:lvl w:ilvl="5" w:tplc="0415001B" w:tentative="1">
      <w:start w:val="1"/>
      <w:numFmt w:val="lowerRoman"/>
      <w:lvlText w:val="%6."/>
      <w:lvlJc w:val="right"/>
      <w:pPr>
        <w:tabs>
          <w:tab w:val="num" w:pos="4339"/>
        </w:tabs>
        <w:ind w:left="4339" w:hanging="180"/>
      </w:pPr>
    </w:lvl>
    <w:lvl w:ilvl="6" w:tplc="0415000F" w:tentative="1">
      <w:start w:val="1"/>
      <w:numFmt w:val="decimal"/>
      <w:lvlText w:val="%7."/>
      <w:lvlJc w:val="left"/>
      <w:pPr>
        <w:tabs>
          <w:tab w:val="num" w:pos="5059"/>
        </w:tabs>
        <w:ind w:left="5059" w:hanging="360"/>
      </w:pPr>
    </w:lvl>
    <w:lvl w:ilvl="7" w:tplc="04150019" w:tentative="1">
      <w:start w:val="1"/>
      <w:numFmt w:val="lowerLetter"/>
      <w:lvlText w:val="%8."/>
      <w:lvlJc w:val="left"/>
      <w:pPr>
        <w:tabs>
          <w:tab w:val="num" w:pos="5779"/>
        </w:tabs>
        <w:ind w:left="5779" w:hanging="360"/>
      </w:pPr>
    </w:lvl>
    <w:lvl w:ilvl="8" w:tplc="0415001B" w:tentative="1">
      <w:start w:val="1"/>
      <w:numFmt w:val="lowerRoman"/>
      <w:lvlText w:val="%9."/>
      <w:lvlJc w:val="right"/>
      <w:pPr>
        <w:tabs>
          <w:tab w:val="num" w:pos="6499"/>
        </w:tabs>
        <w:ind w:left="6499" w:hanging="180"/>
      </w:pPr>
    </w:lvl>
  </w:abstractNum>
  <w:abstractNum w:abstractNumId="57" w15:restartNumberingAfterBreak="0">
    <w:nsid w:val="792379FB"/>
    <w:multiLevelType w:val="hybridMultilevel"/>
    <w:tmpl w:val="6CAC6784"/>
    <w:lvl w:ilvl="0" w:tplc="C0866816">
      <w:start w:val="1"/>
      <w:numFmt w:val="upperRoman"/>
      <w:lvlText w:val="%1."/>
      <w:lvlJc w:val="right"/>
      <w:pPr>
        <w:tabs>
          <w:tab w:val="num" w:pos="870"/>
        </w:tabs>
        <w:ind w:left="870" w:hanging="142"/>
      </w:pPr>
      <w:rPr>
        <w:rFonts w:ascii="Times New Roman" w:hAnsi="Times New Roman" w:cs="Times New Roman" w:hint="default"/>
        <w:b/>
        <w:i w:val="0"/>
        <w:caps w:val="0"/>
        <w:strike w:val="0"/>
        <w:dstrike w:val="0"/>
        <w:vanish w:val="0"/>
        <w:color w:val="000000"/>
        <w:sz w:val="20"/>
        <w:szCs w:val="20"/>
        <w:vertAlign w:val="baseline"/>
      </w:rPr>
    </w:lvl>
    <w:lvl w:ilvl="1" w:tplc="04150019" w:tentative="1">
      <w:start w:val="1"/>
      <w:numFmt w:val="lowerLetter"/>
      <w:lvlText w:val="%2."/>
      <w:lvlJc w:val="left"/>
      <w:pPr>
        <w:tabs>
          <w:tab w:val="num" w:pos="1459"/>
        </w:tabs>
        <w:ind w:left="1459" w:hanging="360"/>
      </w:pPr>
    </w:lvl>
    <w:lvl w:ilvl="2" w:tplc="0415001B" w:tentative="1">
      <w:start w:val="1"/>
      <w:numFmt w:val="lowerRoman"/>
      <w:lvlText w:val="%3."/>
      <w:lvlJc w:val="right"/>
      <w:pPr>
        <w:tabs>
          <w:tab w:val="num" w:pos="2179"/>
        </w:tabs>
        <w:ind w:left="2179" w:hanging="180"/>
      </w:pPr>
    </w:lvl>
    <w:lvl w:ilvl="3" w:tplc="0415000F" w:tentative="1">
      <w:start w:val="1"/>
      <w:numFmt w:val="decimal"/>
      <w:lvlText w:val="%4."/>
      <w:lvlJc w:val="left"/>
      <w:pPr>
        <w:tabs>
          <w:tab w:val="num" w:pos="2899"/>
        </w:tabs>
        <w:ind w:left="2899" w:hanging="360"/>
      </w:pPr>
    </w:lvl>
    <w:lvl w:ilvl="4" w:tplc="04150019" w:tentative="1">
      <w:start w:val="1"/>
      <w:numFmt w:val="lowerLetter"/>
      <w:lvlText w:val="%5."/>
      <w:lvlJc w:val="left"/>
      <w:pPr>
        <w:tabs>
          <w:tab w:val="num" w:pos="3619"/>
        </w:tabs>
        <w:ind w:left="3619" w:hanging="360"/>
      </w:pPr>
    </w:lvl>
    <w:lvl w:ilvl="5" w:tplc="0415001B" w:tentative="1">
      <w:start w:val="1"/>
      <w:numFmt w:val="lowerRoman"/>
      <w:lvlText w:val="%6."/>
      <w:lvlJc w:val="right"/>
      <w:pPr>
        <w:tabs>
          <w:tab w:val="num" w:pos="4339"/>
        </w:tabs>
        <w:ind w:left="4339" w:hanging="180"/>
      </w:pPr>
    </w:lvl>
    <w:lvl w:ilvl="6" w:tplc="0415000F" w:tentative="1">
      <w:start w:val="1"/>
      <w:numFmt w:val="decimal"/>
      <w:lvlText w:val="%7."/>
      <w:lvlJc w:val="left"/>
      <w:pPr>
        <w:tabs>
          <w:tab w:val="num" w:pos="5059"/>
        </w:tabs>
        <w:ind w:left="5059" w:hanging="360"/>
      </w:pPr>
    </w:lvl>
    <w:lvl w:ilvl="7" w:tplc="04150019" w:tentative="1">
      <w:start w:val="1"/>
      <w:numFmt w:val="lowerLetter"/>
      <w:lvlText w:val="%8."/>
      <w:lvlJc w:val="left"/>
      <w:pPr>
        <w:tabs>
          <w:tab w:val="num" w:pos="5779"/>
        </w:tabs>
        <w:ind w:left="5779" w:hanging="360"/>
      </w:pPr>
    </w:lvl>
    <w:lvl w:ilvl="8" w:tplc="0415001B" w:tentative="1">
      <w:start w:val="1"/>
      <w:numFmt w:val="lowerRoman"/>
      <w:lvlText w:val="%9."/>
      <w:lvlJc w:val="right"/>
      <w:pPr>
        <w:tabs>
          <w:tab w:val="num" w:pos="6499"/>
        </w:tabs>
        <w:ind w:left="6499" w:hanging="180"/>
      </w:pPr>
    </w:lvl>
  </w:abstractNum>
  <w:abstractNum w:abstractNumId="58" w15:restartNumberingAfterBreak="0">
    <w:nsid w:val="7A765E27"/>
    <w:multiLevelType w:val="hybridMultilevel"/>
    <w:tmpl w:val="4CB2DBC8"/>
    <w:lvl w:ilvl="0" w:tplc="0415000F">
      <w:start w:val="1"/>
      <w:numFmt w:val="decimal"/>
      <w:lvlText w:val="%1."/>
      <w:lvlJc w:val="left"/>
      <w:pPr>
        <w:ind w:left="827" w:hanging="360"/>
      </w:pPr>
    </w:lvl>
    <w:lvl w:ilvl="1" w:tplc="3FA4C352">
      <w:start w:val="1"/>
      <w:numFmt w:val="decimal"/>
      <w:lvlText w:val="%2)"/>
      <w:lvlJc w:val="left"/>
      <w:pPr>
        <w:ind w:left="1577" w:hanging="390"/>
      </w:pPr>
      <w:rPr>
        <w:rFonts w:hint="default"/>
      </w:rPr>
    </w:lvl>
    <w:lvl w:ilvl="2" w:tplc="2882907C">
      <w:start w:val="1"/>
      <w:numFmt w:val="lowerLetter"/>
      <w:lvlText w:val="%3)"/>
      <w:lvlJc w:val="left"/>
      <w:pPr>
        <w:ind w:left="2527" w:hanging="440"/>
      </w:pPr>
      <w:rPr>
        <w:rFonts w:hint="default"/>
      </w:rPr>
    </w:lvl>
    <w:lvl w:ilvl="3" w:tplc="0415000F" w:tentative="1">
      <w:start w:val="1"/>
      <w:numFmt w:val="decimal"/>
      <w:lvlText w:val="%4."/>
      <w:lvlJc w:val="left"/>
      <w:pPr>
        <w:ind w:left="2987" w:hanging="360"/>
      </w:pPr>
    </w:lvl>
    <w:lvl w:ilvl="4" w:tplc="04150019" w:tentative="1">
      <w:start w:val="1"/>
      <w:numFmt w:val="lowerLetter"/>
      <w:lvlText w:val="%5."/>
      <w:lvlJc w:val="left"/>
      <w:pPr>
        <w:ind w:left="3707" w:hanging="360"/>
      </w:pPr>
    </w:lvl>
    <w:lvl w:ilvl="5" w:tplc="0415001B" w:tentative="1">
      <w:start w:val="1"/>
      <w:numFmt w:val="lowerRoman"/>
      <w:lvlText w:val="%6."/>
      <w:lvlJc w:val="right"/>
      <w:pPr>
        <w:ind w:left="4427" w:hanging="180"/>
      </w:pPr>
    </w:lvl>
    <w:lvl w:ilvl="6" w:tplc="0415000F" w:tentative="1">
      <w:start w:val="1"/>
      <w:numFmt w:val="decimal"/>
      <w:lvlText w:val="%7."/>
      <w:lvlJc w:val="left"/>
      <w:pPr>
        <w:ind w:left="5147" w:hanging="360"/>
      </w:pPr>
    </w:lvl>
    <w:lvl w:ilvl="7" w:tplc="04150019" w:tentative="1">
      <w:start w:val="1"/>
      <w:numFmt w:val="lowerLetter"/>
      <w:lvlText w:val="%8."/>
      <w:lvlJc w:val="left"/>
      <w:pPr>
        <w:ind w:left="5867" w:hanging="360"/>
      </w:pPr>
    </w:lvl>
    <w:lvl w:ilvl="8" w:tplc="0415001B" w:tentative="1">
      <w:start w:val="1"/>
      <w:numFmt w:val="lowerRoman"/>
      <w:lvlText w:val="%9."/>
      <w:lvlJc w:val="right"/>
      <w:pPr>
        <w:ind w:left="6587" w:hanging="180"/>
      </w:pPr>
    </w:lvl>
  </w:abstractNum>
  <w:abstractNum w:abstractNumId="59" w15:restartNumberingAfterBreak="0">
    <w:nsid w:val="7BBC3FB1"/>
    <w:multiLevelType w:val="hybridMultilevel"/>
    <w:tmpl w:val="4CB2DBC8"/>
    <w:lvl w:ilvl="0" w:tplc="0415000F">
      <w:start w:val="1"/>
      <w:numFmt w:val="decimal"/>
      <w:lvlText w:val="%1."/>
      <w:lvlJc w:val="left"/>
      <w:pPr>
        <w:ind w:left="827" w:hanging="360"/>
      </w:pPr>
    </w:lvl>
    <w:lvl w:ilvl="1" w:tplc="3FA4C352">
      <w:start w:val="1"/>
      <w:numFmt w:val="decimal"/>
      <w:lvlText w:val="%2)"/>
      <w:lvlJc w:val="left"/>
      <w:pPr>
        <w:ind w:left="1577" w:hanging="390"/>
      </w:pPr>
      <w:rPr>
        <w:rFonts w:hint="default"/>
      </w:rPr>
    </w:lvl>
    <w:lvl w:ilvl="2" w:tplc="2882907C">
      <w:start w:val="1"/>
      <w:numFmt w:val="lowerLetter"/>
      <w:lvlText w:val="%3)"/>
      <w:lvlJc w:val="left"/>
      <w:pPr>
        <w:ind w:left="2527" w:hanging="440"/>
      </w:pPr>
      <w:rPr>
        <w:rFonts w:hint="default"/>
      </w:rPr>
    </w:lvl>
    <w:lvl w:ilvl="3" w:tplc="0415000F" w:tentative="1">
      <w:start w:val="1"/>
      <w:numFmt w:val="decimal"/>
      <w:lvlText w:val="%4."/>
      <w:lvlJc w:val="left"/>
      <w:pPr>
        <w:ind w:left="2987" w:hanging="360"/>
      </w:pPr>
    </w:lvl>
    <w:lvl w:ilvl="4" w:tplc="04150019" w:tentative="1">
      <w:start w:val="1"/>
      <w:numFmt w:val="lowerLetter"/>
      <w:lvlText w:val="%5."/>
      <w:lvlJc w:val="left"/>
      <w:pPr>
        <w:ind w:left="3707" w:hanging="360"/>
      </w:pPr>
    </w:lvl>
    <w:lvl w:ilvl="5" w:tplc="0415001B" w:tentative="1">
      <w:start w:val="1"/>
      <w:numFmt w:val="lowerRoman"/>
      <w:lvlText w:val="%6."/>
      <w:lvlJc w:val="right"/>
      <w:pPr>
        <w:ind w:left="4427" w:hanging="180"/>
      </w:pPr>
    </w:lvl>
    <w:lvl w:ilvl="6" w:tplc="0415000F" w:tentative="1">
      <w:start w:val="1"/>
      <w:numFmt w:val="decimal"/>
      <w:lvlText w:val="%7."/>
      <w:lvlJc w:val="left"/>
      <w:pPr>
        <w:ind w:left="5147" w:hanging="360"/>
      </w:pPr>
    </w:lvl>
    <w:lvl w:ilvl="7" w:tplc="04150019" w:tentative="1">
      <w:start w:val="1"/>
      <w:numFmt w:val="lowerLetter"/>
      <w:lvlText w:val="%8."/>
      <w:lvlJc w:val="left"/>
      <w:pPr>
        <w:ind w:left="5867" w:hanging="360"/>
      </w:pPr>
    </w:lvl>
    <w:lvl w:ilvl="8" w:tplc="0415001B" w:tentative="1">
      <w:start w:val="1"/>
      <w:numFmt w:val="lowerRoman"/>
      <w:lvlText w:val="%9."/>
      <w:lvlJc w:val="right"/>
      <w:pPr>
        <w:ind w:left="6587" w:hanging="180"/>
      </w:pPr>
    </w:lvl>
  </w:abstractNum>
  <w:abstractNum w:abstractNumId="60" w15:restartNumberingAfterBreak="0">
    <w:nsid w:val="7E636E3F"/>
    <w:multiLevelType w:val="hybridMultilevel"/>
    <w:tmpl w:val="63808AB8"/>
    <w:lvl w:ilvl="0" w:tplc="04150011">
      <w:start w:val="1"/>
      <w:numFmt w:val="decimal"/>
      <w:lvlText w:val="%1)"/>
      <w:lvlJc w:val="left"/>
      <w:pPr>
        <w:ind w:left="1974" w:hanging="360"/>
      </w:pPr>
    </w:lvl>
    <w:lvl w:ilvl="1" w:tplc="04150019" w:tentative="1">
      <w:start w:val="1"/>
      <w:numFmt w:val="lowerLetter"/>
      <w:lvlText w:val="%2."/>
      <w:lvlJc w:val="left"/>
      <w:pPr>
        <w:ind w:left="2694" w:hanging="360"/>
      </w:pPr>
    </w:lvl>
    <w:lvl w:ilvl="2" w:tplc="0415001B" w:tentative="1">
      <w:start w:val="1"/>
      <w:numFmt w:val="lowerRoman"/>
      <w:lvlText w:val="%3."/>
      <w:lvlJc w:val="right"/>
      <w:pPr>
        <w:ind w:left="3414" w:hanging="180"/>
      </w:pPr>
    </w:lvl>
    <w:lvl w:ilvl="3" w:tplc="0415000F" w:tentative="1">
      <w:start w:val="1"/>
      <w:numFmt w:val="decimal"/>
      <w:lvlText w:val="%4."/>
      <w:lvlJc w:val="left"/>
      <w:pPr>
        <w:ind w:left="4134" w:hanging="360"/>
      </w:pPr>
    </w:lvl>
    <w:lvl w:ilvl="4" w:tplc="04150019" w:tentative="1">
      <w:start w:val="1"/>
      <w:numFmt w:val="lowerLetter"/>
      <w:lvlText w:val="%5."/>
      <w:lvlJc w:val="left"/>
      <w:pPr>
        <w:ind w:left="4854" w:hanging="360"/>
      </w:pPr>
    </w:lvl>
    <w:lvl w:ilvl="5" w:tplc="0415001B" w:tentative="1">
      <w:start w:val="1"/>
      <w:numFmt w:val="lowerRoman"/>
      <w:lvlText w:val="%6."/>
      <w:lvlJc w:val="right"/>
      <w:pPr>
        <w:ind w:left="5574" w:hanging="180"/>
      </w:pPr>
    </w:lvl>
    <w:lvl w:ilvl="6" w:tplc="0415000F" w:tentative="1">
      <w:start w:val="1"/>
      <w:numFmt w:val="decimal"/>
      <w:lvlText w:val="%7."/>
      <w:lvlJc w:val="left"/>
      <w:pPr>
        <w:ind w:left="6294" w:hanging="360"/>
      </w:pPr>
    </w:lvl>
    <w:lvl w:ilvl="7" w:tplc="04150019" w:tentative="1">
      <w:start w:val="1"/>
      <w:numFmt w:val="lowerLetter"/>
      <w:lvlText w:val="%8."/>
      <w:lvlJc w:val="left"/>
      <w:pPr>
        <w:ind w:left="7014" w:hanging="360"/>
      </w:pPr>
    </w:lvl>
    <w:lvl w:ilvl="8" w:tplc="0415001B" w:tentative="1">
      <w:start w:val="1"/>
      <w:numFmt w:val="lowerRoman"/>
      <w:lvlText w:val="%9."/>
      <w:lvlJc w:val="right"/>
      <w:pPr>
        <w:ind w:left="7734" w:hanging="180"/>
      </w:pPr>
    </w:lvl>
  </w:abstractNum>
  <w:num w:numId="1" w16cid:durableId="1418671341">
    <w:abstractNumId w:val="3"/>
  </w:num>
  <w:num w:numId="2" w16cid:durableId="327943581">
    <w:abstractNumId w:val="0"/>
  </w:num>
  <w:num w:numId="3" w16cid:durableId="341863430">
    <w:abstractNumId w:val="2"/>
  </w:num>
  <w:num w:numId="4" w16cid:durableId="1613975312">
    <w:abstractNumId w:val="7"/>
  </w:num>
  <w:num w:numId="5" w16cid:durableId="1668942629">
    <w:abstractNumId w:val="28"/>
  </w:num>
  <w:num w:numId="6" w16cid:durableId="1199511212">
    <w:abstractNumId w:val="35"/>
  </w:num>
  <w:num w:numId="7" w16cid:durableId="1845510365">
    <w:abstractNumId w:val="56"/>
  </w:num>
  <w:num w:numId="8" w16cid:durableId="677193854">
    <w:abstractNumId w:val="40"/>
  </w:num>
  <w:num w:numId="9" w16cid:durableId="808671865">
    <w:abstractNumId w:val="15"/>
  </w:num>
  <w:num w:numId="10" w16cid:durableId="185365184">
    <w:abstractNumId w:val="31"/>
  </w:num>
  <w:num w:numId="11" w16cid:durableId="1971353232">
    <w:abstractNumId w:val="16"/>
  </w:num>
  <w:num w:numId="12" w16cid:durableId="1368486624">
    <w:abstractNumId w:val="39"/>
  </w:num>
  <w:num w:numId="13" w16cid:durableId="1385712250">
    <w:abstractNumId w:val="37"/>
  </w:num>
  <w:num w:numId="14" w16cid:durableId="1725980711">
    <w:abstractNumId w:val="13"/>
  </w:num>
  <w:num w:numId="15" w16cid:durableId="328948523">
    <w:abstractNumId w:val="26"/>
  </w:num>
  <w:num w:numId="16" w16cid:durableId="1121194180">
    <w:abstractNumId w:val="53"/>
  </w:num>
  <w:num w:numId="17" w16cid:durableId="1824810033">
    <w:abstractNumId w:val="57"/>
  </w:num>
  <w:num w:numId="18" w16cid:durableId="1994604679">
    <w:abstractNumId w:val="52"/>
  </w:num>
  <w:num w:numId="19" w16cid:durableId="714037533">
    <w:abstractNumId w:val="21"/>
  </w:num>
  <w:num w:numId="20" w16cid:durableId="28147138">
    <w:abstractNumId w:val="14"/>
  </w:num>
  <w:num w:numId="21" w16cid:durableId="1550922697">
    <w:abstractNumId w:val="17"/>
  </w:num>
  <w:num w:numId="22" w16cid:durableId="1454207968">
    <w:abstractNumId w:val="24"/>
  </w:num>
  <w:num w:numId="23" w16cid:durableId="715200261">
    <w:abstractNumId w:val="33"/>
  </w:num>
  <w:num w:numId="24" w16cid:durableId="1435401709">
    <w:abstractNumId w:val="10"/>
  </w:num>
  <w:num w:numId="25" w16cid:durableId="999887935">
    <w:abstractNumId w:val="36"/>
  </w:num>
  <w:num w:numId="26" w16cid:durableId="1737626261">
    <w:abstractNumId w:val="45"/>
  </w:num>
  <w:num w:numId="27" w16cid:durableId="213395132">
    <w:abstractNumId w:val="19"/>
  </w:num>
  <w:num w:numId="28" w16cid:durableId="848300613">
    <w:abstractNumId w:val="51"/>
  </w:num>
  <w:num w:numId="29" w16cid:durableId="542518217">
    <w:abstractNumId w:val="42"/>
  </w:num>
  <w:num w:numId="30" w16cid:durableId="1795102107">
    <w:abstractNumId w:val="34"/>
  </w:num>
  <w:num w:numId="31" w16cid:durableId="2101291509">
    <w:abstractNumId w:val="55"/>
  </w:num>
  <w:num w:numId="32" w16cid:durableId="1597862395">
    <w:abstractNumId w:val="59"/>
  </w:num>
  <w:num w:numId="33" w16cid:durableId="75788703">
    <w:abstractNumId w:val="54"/>
  </w:num>
  <w:num w:numId="34" w16cid:durableId="921718220">
    <w:abstractNumId w:val="22"/>
  </w:num>
  <w:num w:numId="35" w16cid:durableId="1279139837">
    <w:abstractNumId w:val="30"/>
  </w:num>
  <w:num w:numId="36" w16cid:durableId="1619871910">
    <w:abstractNumId w:val="43"/>
  </w:num>
  <w:num w:numId="37" w16cid:durableId="1462455569">
    <w:abstractNumId w:val="6"/>
  </w:num>
  <w:num w:numId="38" w16cid:durableId="1154294997">
    <w:abstractNumId w:val="8"/>
  </w:num>
  <w:num w:numId="39" w16cid:durableId="1199585457">
    <w:abstractNumId w:val="1"/>
  </w:num>
  <w:num w:numId="40" w16cid:durableId="260340405">
    <w:abstractNumId w:val="60"/>
  </w:num>
  <w:num w:numId="41" w16cid:durableId="1205219717">
    <w:abstractNumId w:val="5"/>
  </w:num>
  <w:num w:numId="42" w16cid:durableId="1706372000">
    <w:abstractNumId w:val="27"/>
  </w:num>
  <w:num w:numId="43" w16cid:durableId="1443495964">
    <w:abstractNumId w:val="29"/>
  </w:num>
  <w:num w:numId="44" w16cid:durableId="1334603956">
    <w:abstractNumId w:val="9"/>
  </w:num>
  <w:num w:numId="45" w16cid:durableId="2100827268">
    <w:abstractNumId w:val="4"/>
  </w:num>
  <w:num w:numId="46" w16cid:durableId="1079670928">
    <w:abstractNumId w:val="58"/>
  </w:num>
  <w:num w:numId="47" w16cid:durableId="1939094626">
    <w:abstractNumId w:val="12"/>
  </w:num>
  <w:num w:numId="48" w16cid:durableId="905839177">
    <w:abstractNumId w:val="48"/>
  </w:num>
  <w:num w:numId="49" w16cid:durableId="1626887049">
    <w:abstractNumId w:val="38"/>
  </w:num>
  <w:num w:numId="50" w16cid:durableId="1814134104">
    <w:abstractNumId w:val="18"/>
  </w:num>
  <w:num w:numId="51" w16cid:durableId="1978103360">
    <w:abstractNumId w:val="20"/>
  </w:num>
  <w:num w:numId="52" w16cid:durableId="1408648737">
    <w:abstractNumId w:val="50"/>
  </w:num>
  <w:num w:numId="53" w16cid:durableId="821965122">
    <w:abstractNumId w:val="47"/>
  </w:num>
  <w:num w:numId="54" w16cid:durableId="1643735778">
    <w:abstractNumId w:val="46"/>
  </w:num>
  <w:num w:numId="55" w16cid:durableId="1484010999">
    <w:abstractNumId w:val="23"/>
  </w:num>
  <w:num w:numId="56" w16cid:durableId="2068338459">
    <w:abstractNumId w:val="32"/>
  </w:num>
  <w:num w:numId="57" w16cid:durableId="2044134530">
    <w:abstractNumId w:val="25"/>
  </w:num>
  <w:num w:numId="58" w16cid:durableId="1664814138">
    <w:abstractNumId w:val="49"/>
  </w:num>
  <w:num w:numId="59" w16cid:durableId="1219048458">
    <w:abstractNumId w:val="11"/>
  </w:num>
  <w:num w:numId="60" w16cid:durableId="1247110566">
    <w:abstractNumId w:val="41"/>
  </w:num>
  <w:num w:numId="61" w16cid:durableId="2104371168">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258"/>
    <w:rsid w:val="000C5EAB"/>
    <w:rsid w:val="00120022"/>
    <w:rsid w:val="00126332"/>
    <w:rsid w:val="00132B39"/>
    <w:rsid w:val="001D7DDA"/>
    <w:rsid w:val="0022219C"/>
    <w:rsid w:val="00340D09"/>
    <w:rsid w:val="00425DCE"/>
    <w:rsid w:val="00453258"/>
    <w:rsid w:val="004B66EC"/>
    <w:rsid w:val="0051148A"/>
    <w:rsid w:val="00591DB0"/>
    <w:rsid w:val="006050E6"/>
    <w:rsid w:val="00640EA3"/>
    <w:rsid w:val="0066508D"/>
    <w:rsid w:val="0068091F"/>
    <w:rsid w:val="006C23DC"/>
    <w:rsid w:val="007C0781"/>
    <w:rsid w:val="00873912"/>
    <w:rsid w:val="008E6E07"/>
    <w:rsid w:val="009A22A2"/>
    <w:rsid w:val="00A7476D"/>
    <w:rsid w:val="00B07294"/>
    <w:rsid w:val="00B467C4"/>
    <w:rsid w:val="00B63878"/>
    <w:rsid w:val="00B67AF2"/>
    <w:rsid w:val="00BD5184"/>
    <w:rsid w:val="00C14797"/>
    <w:rsid w:val="00CD2AC5"/>
    <w:rsid w:val="00D1339C"/>
    <w:rsid w:val="00D75BBD"/>
    <w:rsid w:val="00DE4E2A"/>
    <w:rsid w:val="00F60319"/>
    <w:rsid w:val="00F664C0"/>
    <w:rsid w:val="00F961EE"/>
    <w:rsid w:val="00FC134C"/>
    <w:rsid w:val="00FD61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73BBD"/>
  <w15:chartTrackingRefBased/>
  <w15:docId w15:val="{B3AA917D-D590-4920-994A-28C0B85DD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53258"/>
    <w:rPr>
      <w:kern w:val="0"/>
      <w14:ligatures w14:val="none"/>
    </w:rPr>
  </w:style>
  <w:style w:type="paragraph" w:styleId="Nagwek1">
    <w:name w:val="heading 1"/>
    <w:basedOn w:val="Normalny"/>
    <w:next w:val="Normalny"/>
    <w:link w:val="Nagwek1Znak"/>
    <w:qFormat/>
    <w:rsid w:val="00453258"/>
    <w:pPr>
      <w:keepNext/>
      <w:spacing w:after="0" w:line="240" w:lineRule="auto"/>
      <w:jc w:val="center"/>
      <w:outlineLvl w:val="0"/>
    </w:pPr>
    <w:rPr>
      <w:rFonts w:ascii="Times New Roman" w:eastAsia="Times New Roman" w:hAnsi="Times New Roman" w:cs="Times New Roman"/>
      <w:b/>
      <w:sz w:val="32"/>
      <w:szCs w:val="20"/>
      <w:lang w:eastAsia="pl-PL"/>
    </w:rPr>
  </w:style>
  <w:style w:type="paragraph" w:styleId="Nagwek2">
    <w:name w:val="heading 2"/>
    <w:basedOn w:val="Normalny"/>
    <w:next w:val="Normalny"/>
    <w:link w:val="Nagwek2Znak"/>
    <w:qFormat/>
    <w:rsid w:val="00453258"/>
    <w:pPr>
      <w:keepNext/>
      <w:spacing w:after="0" w:line="240" w:lineRule="auto"/>
      <w:outlineLvl w:val="1"/>
    </w:pPr>
    <w:rPr>
      <w:rFonts w:ascii="Times New Roman" w:eastAsia="Times New Roman" w:hAnsi="Times New Roman" w:cs="Times New Roman"/>
      <w:sz w:val="24"/>
      <w:szCs w:val="20"/>
      <w:lang w:eastAsia="pl-PL"/>
    </w:rPr>
  </w:style>
  <w:style w:type="paragraph" w:styleId="Nagwek3">
    <w:name w:val="heading 3"/>
    <w:basedOn w:val="Normalny"/>
    <w:next w:val="Normalny"/>
    <w:link w:val="Nagwek3Znak"/>
    <w:qFormat/>
    <w:rsid w:val="00453258"/>
    <w:pPr>
      <w:keepNext/>
      <w:spacing w:after="0" w:line="240" w:lineRule="auto"/>
      <w:jc w:val="center"/>
      <w:outlineLvl w:val="2"/>
    </w:pPr>
    <w:rPr>
      <w:rFonts w:ascii="Times New Roman" w:eastAsia="Times New Roman" w:hAnsi="Times New Roman" w:cs="Times New Roman"/>
      <w:b/>
      <w:sz w:val="24"/>
      <w:szCs w:val="20"/>
      <w:lang w:eastAsia="pl-PL"/>
    </w:rPr>
  </w:style>
  <w:style w:type="paragraph" w:styleId="Nagwek4">
    <w:name w:val="heading 4"/>
    <w:basedOn w:val="Normalny"/>
    <w:next w:val="Normalny"/>
    <w:link w:val="Nagwek4Znak"/>
    <w:qFormat/>
    <w:rsid w:val="00453258"/>
    <w:pPr>
      <w:keepNext/>
      <w:spacing w:after="0" w:line="240" w:lineRule="auto"/>
      <w:jc w:val="center"/>
      <w:outlineLvl w:val="3"/>
    </w:pPr>
    <w:rPr>
      <w:rFonts w:ascii="Times New Roman" w:eastAsia="Times New Roman" w:hAnsi="Times New Roman" w:cs="Times New Roman"/>
      <w:b/>
      <w:sz w:val="32"/>
      <w:szCs w:val="20"/>
      <w:lang w:eastAsia="pl-PL"/>
    </w:rPr>
  </w:style>
  <w:style w:type="paragraph" w:styleId="Nagwek5">
    <w:name w:val="heading 5"/>
    <w:basedOn w:val="Normalny"/>
    <w:next w:val="Normalny"/>
    <w:link w:val="Nagwek5Znak"/>
    <w:qFormat/>
    <w:rsid w:val="00453258"/>
    <w:pPr>
      <w:keepNext/>
      <w:spacing w:after="0" w:line="240" w:lineRule="auto"/>
      <w:jc w:val="both"/>
      <w:outlineLvl w:val="4"/>
    </w:pPr>
    <w:rPr>
      <w:rFonts w:ascii="Times New Roman" w:eastAsia="Times New Roman" w:hAnsi="Times New Roman" w:cs="Times New Roman"/>
      <w:sz w:val="26"/>
      <w:szCs w:val="20"/>
      <w:lang w:eastAsia="pl-PL"/>
    </w:rPr>
  </w:style>
  <w:style w:type="paragraph" w:styleId="Nagwek6">
    <w:name w:val="heading 6"/>
    <w:basedOn w:val="Normalny"/>
    <w:next w:val="Normalny"/>
    <w:link w:val="Nagwek6Znak"/>
    <w:qFormat/>
    <w:rsid w:val="00453258"/>
    <w:pPr>
      <w:keepNext/>
      <w:spacing w:after="0" w:line="240" w:lineRule="auto"/>
      <w:jc w:val="both"/>
      <w:outlineLvl w:val="5"/>
    </w:pPr>
    <w:rPr>
      <w:rFonts w:ascii="Times New Roman" w:eastAsia="Times New Roman" w:hAnsi="Times New Roman" w:cs="Times New Roman"/>
      <w:b/>
      <w:sz w:val="26"/>
      <w:szCs w:val="20"/>
      <w:lang w:eastAsia="pl-PL"/>
    </w:rPr>
  </w:style>
  <w:style w:type="paragraph" w:styleId="Nagwek7">
    <w:name w:val="heading 7"/>
    <w:basedOn w:val="Normalny"/>
    <w:next w:val="Normalny"/>
    <w:link w:val="Nagwek7Znak"/>
    <w:qFormat/>
    <w:rsid w:val="00453258"/>
    <w:pPr>
      <w:keepNext/>
      <w:spacing w:after="0" w:line="240" w:lineRule="auto"/>
      <w:jc w:val="center"/>
      <w:outlineLvl w:val="6"/>
    </w:pPr>
    <w:rPr>
      <w:rFonts w:ascii="Times New Roman" w:eastAsia="Times New Roman" w:hAnsi="Times New Roman" w:cs="Times New Roman"/>
      <w:b/>
      <w:sz w:val="36"/>
      <w:szCs w:val="20"/>
      <w:lang w:eastAsia="pl-PL"/>
    </w:rPr>
  </w:style>
  <w:style w:type="paragraph" w:styleId="Nagwek8">
    <w:name w:val="heading 8"/>
    <w:basedOn w:val="Normalny"/>
    <w:next w:val="Normalny"/>
    <w:link w:val="Nagwek8Znak"/>
    <w:qFormat/>
    <w:rsid w:val="00453258"/>
    <w:pPr>
      <w:keepNext/>
      <w:spacing w:after="0" w:line="240" w:lineRule="auto"/>
      <w:outlineLvl w:val="7"/>
    </w:pPr>
    <w:rPr>
      <w:rFonts w:ascii="Times New Roman" w:eastAsia="Times New Roman" w:hAnsi="Times New Roman" w:cs="Times New Roman"/>
      <w:sz w:val="26"/>
      <w:szCs w:val="20"/>
      <w:lang w:eastAsia="pl-PL"/>
    </w:rPr>
  </w:style>
  <w:style w:type="paragraph" w:styleId="Nagwek9">
    <w:name w:val="heading 9"/>
    <w:basedOn w:val="Normalny"/>
    <w:next w:val="Normalny"/>
    <w:link w:val="Nagwek9Znak"/>
    <w:qFormat/>
    <w:rsid w:val="00453258"/>
    <w:pPr>
      <w:keepNext/>
      <w:spacing w:after="0" w:line="240" w:lineRule="auto"/>
      <w:jc w:val="both"/>
      <w:outlineLvl w:val="8"/>
    </w:pPr>
    <w:rPr>
      <w:rFonts w:ascii="Times New Roman" w:eastAsia="Times New Roman" w:hAnsi="Times New Roman" w:cs="Times New Roman"/>
      <w:b/>
      <w:sz w:val="26"/>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53258"/>
    <w:rPr>
      <w:rFonts w:ascii="Times New Roman" w:eastAsia="Times New Roman" w:hAnsi="Times New Roman" w:cs="Times New Roman"/>
      <w:b/>
      <w:kern w:val="0"/>
      <w:sz w:val="32"/>
      <w:szCs w:val="20"/>
      <w:lang w:eastAsia="pl-PL"/>
      <w14:ligatures w14:val="none"/>
    </w:rPr>
  </w:style>
  <w:style w:type="character" w:customStyle="1" w:styleId="Nagwek2Znak">
    <w:name w:val="Nagłówek 2 Znak"/>
    <w:basedOn w:val="Domylnaczcionkaakapitu"/>
    <w:link w:val="Nagwek2"/>
    <w:rsid w:val="00453258"/>
    <w:rPr>
      <w:rFonts w:ascii="Times New Roman" w:eastAsia="Times New Roman" w:hAnsi="Times New Roman" w:cs="Times New Roman"/>
      <w:kern w:val="0"/>
      <w:sz w:val="24"/>
      <w:szCs w:val="20"/>
      <w:lang w:eastAsia="pl-PL"/>
      <w14:ligatures w14:val="none"/>
    </w:rPr>
  </w:style>
  <w:style w:type="character" w:customStyle="1" w:styleId="Nagwek3Znak">
    <w:name w:val="Nagłówek 3 Znak"/>
    <w:basedOn w:val="Domylnaczcionkaakapitu"/>
    <w:link w:val="Nagwek3"/>
    <w:rsid w:val="00453258"/>
    <w:rPr>
      <w:rFonts w:ascii="Times New Roman" w:eastAsia="Times New Roman" w:hAnsi="Times New Roman" w:cs="Times New Roman"/>
      <w:b/>
      <w:kern w:val="0"/>
      <w:sz w:val="24"/>
      <w:szCs w:val="20"/>
      <w:lang w:eastAsia="pl-PL"/>
      <w14:ligatures w14:val="none"/>
    </w:rPr>
  </w:style>
  <w:style w:type="character" w:customStyle="1" w:styleId="Nagwek4Znak">
    <w:name w:val="Nagłówek 4 Znak"/>
    <w:basedOn w:val="Domylnaczcionkaakapitu"/>
    <w:link w:val="Nagwek4"/>
    <w:rsid w:val="00453258"/>
    <w:rPr>
      <w:rFonts w:ascii="Times New Roman" w:eastAsia="Times New Roman" w:hAnsi="Times New Roman" w:cs="Times New Roman"/>
      <w:b/>
      <w:kern w:val="0"/>
      <w:sz w:val="32"/>
      <w:szCs w:val="20"/>
      <w:lang w:eastAsia="pl-PL"/>
      <w14:ligatures w14:val="none"/>
    </w:rPr>
  </w:style>
  <w:style w:type="character" w:customStyle="1" w:styleId="Nagwek5Znak">
    <w:name w:val="Nagłówek 5 Znak"/>
    <w:basedOn w:val="Domylnaczcionkaakapitu"/>
    <w:link w:val="Nagwek5"/>
    <w:rsid w:val="00453258"/>
    <w:rPr>
      <w:rFonts w:ascii="Times New Roman" w:eastAsia="Times New Roman" w:hAnsi="Times New Roman" w:cs="Times New Roman"/>
      <w:kern w:val="0"/>
      <w:sz w:val="26"/>
      <w:szCs w:val="20"/>
      <w:lang w:eastAsia="pl-PL"/>
      <w14:ligatures w14:val="none"/>
    </w:rPr>
  </w:style>
  <w:style w:type="character" w:customStyle="1" w:styleId="Nagwek6Znak">
    <w:name w:val="Nagłówek 6 Znak"/>
    <w:basedOn w:val="Domylnaczcionkaakapitu"/>
    <w:link w:val="Nagwek6"/>
    <w:rsid w:val="00453258"/>
    <w:rPr>
      <w:rFonts w:ascii="Times New Roman" w:eastAsia="Times New Roman" w:hAnsi="Times New Roman" w:cs="Times New Roman"/>
      <w:b/>
      <w:kern w:val="0"/>
      <w:sz w:val="26"/>
      <w:szCs w:val="20"/>
      <w:lang w:eastAsia="pl-PL"/>
      <w14:ligatures w14:val="none"/>
    </w:rPr>
  </w:style>
  <w:style w:type="character" w:customStyle="1" w:styleId="Nagwek7Znak">
    <w:name w:val="Nagłówek 7 Znak"/>
    <w:basedOn w:val="Domylnaczcionkaakapitu"/>
    <w:link w:val="Nagwek7"/>
    <w:rsid w:val="00453258"/>
    <w:rPr>
      <w:rFonts w:ascii="Times New Roman" w:eastAsia="Times New Roman" w:hAnsi="Times New Roman" w:cs="Times New Roman"/>
      <w:b/>
      <w:kern w:val="0"/>
      <w:sz w:val="36"/>
      <w:szCs w:val="20"/>
      <w:lang w:eastAsia="pl-PL"/>
      <w14:ligatures w14:val="none"/>
    </w:rPr>
  </w:style>
  <w:style w:type="character" w:customStyle="1" w:styleId="Nagwek8Znak">
    <w:name w:val="Nagłówek 8 Znak"/>
    <w:basedOn w:val="Domylnaczcionkaakapitu"/>
    <w:link w:val="Nagwek8"/>
    <w:rsid w:val="00453258"/>
    <w:rPr>
      <w:rFonts w:ascii="Times New Roman" w:eastAsia="Times New Roman" w:hAnsi="Times New Roman" w:cs="Times New Roman"/>
      <w:kern w:val="0"/>
      <w:sz w:val="26"/>
      <w:szCs w:val="20"/>
      <w:lang w:eastAsia="pl-PL"/>
      <w14:ligatures w14:val="none"/>
    </w:rPr>
  </w:style>
  <w:style w:type="character" w:customStyle="1" w:styleId="Nagwek9Znak">
    <w:name w:val="Nagłówek 9 Znak"/>
    <w:basedOn w:val="Domylnaczcionkaakapitu"/>
    <w:link w:val="Nagwek9"/>
    <w:rsid w:val="00453258"/>
    <w:rPr>
      <w:rFonts w:ascii="Times New Roman" w:eastAsia="Times New Roman" w:hAnsi="Times New Roman" w:cs="Times New Roman"/>
      <w:b/>
      <w:kern w:val="0"/>
      <w:sz w:val="26"/>
      <w:szCs w:val="20"/>
      <w:u w:val="single"/>
      <w:lang w:eastAsia="pl-PL"/>
      <w14:ligatures w14:val="none"/>
    </w:rPr>
  </w:style>
  <w:style w:type="numbering" w:customStyle="1" w:styleId="Bezlisty1">
    <w:name w:val="Bez listy1"/>
    <w:next w:val="Bezlisty"/>
    <w:uiPriority w:val="99"/>
    <w:semiHidden/>
    <w:rsid w:val="00453258"/>
  </w:style>
  <w:style w:type="paragraph" w:styleId="Nagwek">
    <w:name w:val="header"/>
    <w:basedOn w:val="Normalny"/>
    <w:link w:val="NagwekZnak"/>
    <w:uiPriority w:val="99"/>
    <w:rsid w:val="00453258"/>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rsid w:val="00453258"/>
    <w:rPr>
      <w:rFonts w:ascii="Times New Roman" w:eastAsia="Times New Roman" w:hAnsi="Times New Roman" w:cs="Times New Roman"/>
      <w:kern w:val="0"/>
      <w:sz w:val="20"/>
      <w:szCs w:val="20"/>
      <w:lang w:eastAsia="pl-PL"/>
      <w14:ligatures w14:val="none"/>
    </w:rPr>
  </w:style>
  <w:style w:type="paragraph" w:styleId="Tekstpodstawowy">
    <w:name w:val="Body Text"/>
    <w:basedOn w:val="Normalny"/>
    <w:link w:val="TekstpodstawowyZnak"/>
    <w:rsid w:val="00453258"/>
    <w:pPr>
      <w:spacing w:after="0" w:line="240" w:lineRule="auto"/>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453258"/>
    <w:rPr>
      <w:rFonts w:ascii="Times New Roman" w:eastAsia="Times New Roman" w:hAnsi="Times New Roman" w:cs="Times New Roman"/>
      <w:kern w:val="0"/>
      <w:sz w:val="24"/>
      <w:szCs w:val="20"/>
      <w:lang w:eastAsia="pl-PL"/>
      <w14:ligatures w14:val="none"/>
    </w:rPr>
  </w:style>
  <w:style w:type="paragraph" w:styleId="Tekstpodstawowy2">
    <w:name w:val="Body Text 2"/>
    <w:basedOn w:val="Normalny"/>
    <w:link w:val="Tekstpodstawowy2Znak"/>
    <w:rsid w:val="00453258"/>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2Znak">
    <w:name w:val="Tekst podstawowy 2 Znak"/>
    <w:basedOn w:val="Domylnaczcionkaakapitu"/>
    <w:link w:val="Tekstpodstawowy2"/>
    <w:rsid w:val="00453258"/>
    <w:rPr>
      <w:rFonts w:ascii="Times New Roman" w:eastAsia="Times New Roman" w:hAnsi="Times New Roman" w:cs="Times New Roman"/>
      <w:kern w:val="0"/>
      <w:sz w:val="24"/>
      <w:szCs w:val="20"/>
      <w:lang w:eastAsia="pl-PL"/>
      <w14:ligatures w14:val="none"/>
    </w:rPr>
  </w:style>
  <w:style w:type="paragraph" w:styleId="Tekstpodstawowy3">
    <w:name w:val="Body Text 3"/>
    <w:basedOn w:val="Normalny"/>
    <w:link w:val="Tekstpodstawowy3Znak"/>
    <w:rsid w:val="00453258"/>
    <w:pPr>
      <w:spacing w:after="0" w:line="240" w:lineRule="auto"/>
      <w:jc w:val="both"/>
    </w:pPr>
    <w:rPr>
      <w:rFonts w:ascii="Times New Roman" w:eastAsia="Times New Roman" w:hAnsi="Times New Roman" w:cs="Times New Roman"/>
      <w:sz w:val="26"/>
      <w:szCs w:val="20"/>
      <w:lang w:eastAsia="pl-PL"/>
    </w:rPr>
  </w:style>
  <w:style w:type="character" w:customStyle="1" w:styleId="Tekstpodstawowy3Znak">
    <w:name w:val="Tekst podstawowy 3 Znak"/>
    <w:basedOn w:val="Domylnaczcionkaakapitu"/>
    <w:link w:val="Tekstpodstawowy3"/>
    <w:rsid w:val="00453258"/>
    <w:rPr>
      <w:rFonts w:ascii="Times New Roman" w:eastAsia="Times New Roman" w:hAnsi="Times New Roman" w:cs="Times New Roman"/>
      <w:kern w:val="0"/>
      <w:sz w:val="26"/>
      <w:szCs w:val="20"/>
      <w:lang w:eastAsia="pl-PL"/>
      <w14:ligatures w14:val="none"/>
    </w:rPr>
  </w:style>
  <w:style w:type="paragraph" w:customStyle="1" w:styleId="Tekstpodstawowy21">
    <w:name w:val="Tekst podstawowy 21"/>
    <w:basedOn w:val="Normalny"/>
    <w:rsid w:val="00453258"/>
    <w:pPr>
      <w:overflowPunct w:val="0"/>
      <w:autoSpaceDE w:val="0"/>
      <w:autoSpaceDN w:val="0"/>
      <w:adjustRightInd w:val="0"/>
      <w:spacing w:after="0" w:line="360" w:lineRule="auto"/>
      <w:jc w:val="both"/>
      <w:textAlignment w:val="baseline"/>
    </w:pPr>
    <w:rPr>
      <w:rFonts w:ascii="Times New Roman" w:eastAsia="Times New Roman" w:hAnsi="Times New Roman" w:cs="Times New Roman"/>
      <w:sz w:val="26"/>
      <w:szCs w:val="20"/>
      <w:lang w:eastAsia="pl-PL"/>
    </w:rPr>
  </w:style>
  <w:style w:type="paragraph" w:styleId="Tekstpodstawowywcity">
    <w:name w:val="Body Text Indent"/>
    <w:basedOn w:val="Normalny"/>
    <w:link w:val="TekstpodstawowywcityZnak"/>
    <w:rsid w:val="00453258"/>
    <w:pPr>
      <w:spacing w:after="0" w:line="240" w:lineRule="auto"/>
      <w:ind w:firstLine="708"/>
      <w:jc w:val="both"/>
    </w:pPr>
    <w:rPr>
      <w:rFonts w:ascii="Times New Roman" w:eastAsia="Times New Roman" w:hAnsi="Times New Roman" w:cs="Times New Roman"/>
      <w:sz w:val="26"/>
      <w:szCs w:val="20"/>
      <w:lang w:eastAsia="pl-PL"/>
    </w:rPr>
  </w:style>
  <w:style w:type="character" w:customStyle="1" w:styleId="TekstpodstawowywcityZnak">
    <w:name w:val="Tekst podstawowy wcięty Znak"/>
    <w:basedOn w:val="Domylnaczcionkaakapitu"/>
    <w:link w:val="Tekstpodstawowywcity"/>
    <w:rsid w:val="00453258"/>
    <w:rPr>
      <w:rFonts w:ascii="Times New Roman" w:eastAsia="Times New Roman" w:hAnsi="Times New Roman" w:cs="Times New Roman"/>
      <w:kern w:val="0"/>
      <w:sz w:val="26"/>
      <w:szCs w:val="20"/>
      <w:lang w:eastAsia="pl-PL"/>
      <w14:ligatures w14:val="none"/>
    </w:rPr>
  </w:style>
  <w:style w:type="paragraph" w:styleId="Tekstpodstawowywcity3">
    <w:name w:val="Body Text Indent 3"/>
    <w:basedOn w:val="Normalny"/>
    <w:link w:val="Tekstpodstawowywcity3Znak"/>
    <w:rsid w:val="00453258"/>
    <w:pPr>
      <w:spacing w:after="0" w:line="240" w:lineRule="auto"/>
      <w:ind w:left="1778" w:hanging="709"/>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rsid w:val="00453258"/>
    <w:rPr>
      <w:rFonts w:ascii="Times New Roman" w:eastAsia="Times New Roman" w:hAnsi="Times New Roman" w:cs="Times New Roman"/>
      <w:kern w:val="0"/>
      <w:sz w:val="26"/>
      <w:szCs w:val="20"/>
      <w:lang w:eastAsia="pl-PL"/>
      <w14:ligatures w14:val="none"/>
    </w:rPr>
  </w:style>
  <w:style w:type="paragraph" w:customStyle="1" w:styleId="RUBRYKA">
    <w:name w:val="RUBRYKA"/>
    <w:basedOn w:val="Normalny"/>
    <w:rsid w:val="00453258"/>
    <w:pPr>
      <w:spacing w:after="0" w:line="240" w:lineRule="auto"/>
      <w:outlineLvl w:val="2"/>
    </w:pPr>
    <w:rPr>
      <w:rFonts w:ascii="Arial" w:eastAsia="Times New Roman" w:hAnsi="Arial" w:cs="Times New Roman"/>
      <w:sz w:val="20"/>
      <w:szCs w:val="20"/>
      <w:lang w:eastAsia="pl-PL"/>
    </w:rPr>
  </w:style>
  <w:style w:type="paragraph" w:styleId="Stopka">
    <w:name w:val="footer"/>
    <w:basedOn w:val="Normalny"/>
    <w:link w:val="StopkaZnak"/>
    <w:uiPriority w:val="99"/>
    <w:rsid w:val="00453258"/>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453258"/>
    <w:rPr>
      <w:rFonts w:ascii="Times New Roman" w:eastAsia="Times New Roman" w:hAnsi="Times New Roman" w:cs="Times New Roman"/>
      <w:kern w:val="0"/>
      <w:sz w:val="20"/>
      <w:szCs w:val="20"/>
      <w:lang w:eastAsia="pl-PL"/>
      <w14:ligatures w14:val="none"/>
    </w:rPr>
  </w:style>
  <w:style w:type="character" w:styleId="Numerstrony">
    <w:name w:val="page number"/>
    <w:basedOn w:val="Domylnaczcionkaakapitu"/>
    <w:rsid w:val="00453258"/>
  </w:style>
  <w:style w:type="paragraph" w:styleId="Tekstpodstawowywcity2">
    <w:name w:val="Body Text Indent 2"/>
    <w:basedOn w:val="Normalny"/>
    <w:link w:val="Tekstpodstawowywcity2Znak"/>
    <w:rsid w:val="00453258"/>
    <w:pPr>
      <w:spacing w:after="0" w:line="240" w:lineRule="auto"/>
      <w:ind w:firstLine="708"/>
      <w:jc w:val="both"/>
    </w:pPr>
    <w:rPr>
      <w:rFonts w:ascii="Times New Roman" w:eastAsia="Times New Roman" w:hAnsi="Times New Roman" w:cs="Times New Roman"/>
      <w:i/>
      <w:sz w:val="26"/>
      <w:szCs w:val="20"/>
      <w:lang w:eastAsia="pl-PL"/>
    </w:rPr>
  </w:style>
  <w:style w:type="character" w:customStyle="1" w:styleId="Tekstpodstawowywcity2Znak">
    <w:name w:val="Tekst podstawowy wcięty 2 Znak"/>
    <w:basedOn w:val="Domylnaczcionkaakapitu"/>
    <w:link w:val="Tekstpodstawowywcity2"/>
    <w:rsid w:val="00453258"/>
    <w:rPr>
      <w:rFonts w:ascii="Times New Roman" w:eastAsia="Times New Roman" w:hAnsi="Times New Roman" w:cs="Times New Roman"/>
      <w:i/>
      <w:kern w:val="0"/>
      <w:sz w:val="26"/>
      <w:szCs w:val="20"/>
      <w:lang w:eastAsia="pl-PL"/>
      <w14:ligatures w14:val="none"/>
    </w:rPr>
  </w:style>
  <w:style w:type="paragraph" w:customStyle="1" w:styleId="Style0">
    <w:name w:val="Style0"/>
    <w:rsid w:val="00453258"/>
    <w:pPr>
      <w:overflowPunct w:val="0"/>
      <w:autoSpaceDE w:val="0"/>
      <w:autoSpaceDN w:val="0"/>
      <w:adjustRightInd w:val="0"/>
      <w:spacing w:after="0" w:line="240" w:lineRule="auto"/>
      <w:textAlignment w:val="baseline"/>
    </w:pPr>
    <w:rPr>
      <w:rFonts w:ascii="MS Sans Serif" w:eastAsia="Times New Roman" w:hAnsi="MS Sans Serif" w:cs="Times New Roman"/>
      <w:kern w:val="0"/>
      <w:sz w:val="24"/>
      <w:szCs w:val="20"/>
      <w:lang w:val="en-US" w:eastAsia="pl-PL"/>
      <w14:ligatures w14:val="none"/>
    </w:rPr>
  </w:style>
  <w:style w:type="paragraph" w:styleId="Tytu">
    <w:name w:val="Title"/>
    <w:basedOn w:val="Normalny"/>
    <w:link w:val="TytuZnak"/>
    <w:qFormat/>
    <w:rsid w:val="00453258"/>
    <w:pPr>
      <w:spacing w:after="0" w:line="240" w:lineRule="auto"/>
      <w:jc w:val="center"/>
    </w:pPr>
    <w:rPr>
      <w:rFonts w:ascii="Times New Roman" w:eastAsia="Times New Roman" w:hAnsi="Times New Roman" w:cs="Times New Roman"/>
      <w:b/>
      <w:sz w:val="20"/>
      <w:szCs w:val="20"/>
      <w:lang w:eastAsia="pl-PL"/>
    </w:rPr>
  </w:style>
  <w:style w:type="character" w:customStyle="1" w:styleId="TytuZnak">
    <w:name w:val="Tytuł Znak"/>
    <w:basedOn w:val="Domylnaczcionkaakapitu"/>
    <w:link w:val="Tytu"/>
    <w:rsid w:val="00453258"/>
    <w:rPr>
      <w:rFonts w:ascii="Times New Roman" w:eastAsia="Times New Roman" w:hAnsi="Times New Roman" w:cs="Times New Roman"/>
      <w:b/>
      <w:kern w:val="0"/>
      <w:sz w:val="20"/>
      <w:szCs w:val="20"/>
      <w:lang w:eastAsia="pl-PL"/>
      <w14:ligatures w14:val="none"/>
    </w:rPr>
  </w:style>
  <w:style w:type="character" w:styleId="Pogrubienie">
    <w:name w:val="Strong"/>
    <w:qFormat/>
    <w:rsid w:val="00453258"/>
    <w:rPr>
      <w:b/>
      <w:bCs/>
    </w:rPr>
  </w:style>
  <w:style w:type="paragraph" w:styleId="NormalnyWeb">
    <w:name w:val="Normal (Web)"/>
    <w:basedOn w:val="Normalny"/>
    <w:rsid w:val="0045325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semiHidden/>
    <w:rsid w:val="00453258"/>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453258"/>
    <w:rPr>
      <w:rFonts w:ascii="Times New Roman" w:eastAsia="Times New Roman" w:hAnsi="Times New Roman" w:cs="Times New Roman"/>
      <w:kern w:val="0"/>
      <w:sz w:val="20"/>
      <w:szCs w:val="20"/>
      <w:lang w:eastAsia="pl-PL"/>
      <w14:ligatures w14:val="none"/>
    </w:rPr>
  </w:style>
  <w:style w:type="paragraph" w:styleId="Tekstdymka">
    <w:name w:val="Balloon Text"/>
    <w:basedOn w:val="Normalny"/>
    <w:link w:val="TekstdymkaZnak"/>
    <w:rsid w:val="00453258"/>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rsid w:val="00453258"/>
    <w:rPr>
      <w:rFonts w:ascii="Tahoma" w:eastAsia="Times New Roman" w:hAnsi="Tahoma" w:cs="Tahoma"/>
      <w:kern w:val="0"/>
      <w:sz w:val="16"/>
      <w:szCs w:val="16"/>
      <w:lang w:eastAsia="pl-PL"/>
      <w14:ligatures w14:val="none"/>
    </w:rPr>
  </w:style>
  <w:style w:type="paragraph" w:styleId="Tekstblokowy">
    <w:name w:val="Block Text"/>
    <w:basedOn w:val="Normalny"/>
    <w:rsid w:val="00453258"/>
    <w:pPr>
      <w:spacing w:after="0" w:line="240" w:lineRule="auto"/>
      <w:ind w:left="113" w:right="113"/>
      <w:jc w:val="both"/>
    </w:pPr>
    <w:rPr>
      <w:rFonts w:ascii="Bookman Old Style" w:eastAsia="Times New Roman" w:hAnsi="Bookman Old Style" w:cs="Bookman Old Style"/>
      <w:sz w:val="20"/>
      <w:szCs w:val="20"/>
      <w:lang w:eastAsia="pl-PL"/>
    </w:rPr>
  </w:style>
  <w:style w:type="paragraph" w:customStyle="1" w:styleId="Tekstpodstawowy31">
    <w:name w:val="Tekst podstawowy 31"/>
    <w:basedOn w:val="Normalny"/>
    <w:rsid w:val="00453258"/>
    <w:pPr>
      <w:overflowPunct w:val="0"/>
      <w:autoSpaceDE w:val="0"/>
      <w:autoSpaceDN w:val="0"/>
      <w:adjustRightInd w:val="0"/>
      <w:spacing w:after="0" w:line="240" w:lineRule="auto"/>
      <w:jc w:val="both"/>
      <w:textAlignment w:val="baseline"/>
    </w:pPr>
    <w:rPr>
      <w:rFonts w:ascii="Garamond" w:eastAsia="Times New Roman" w:hAnsi="Garamond" w:cs="Times New Roman"/>
      <w:sz w:val="26"/>
      <w:szCs w:val="20"/>
      <w:lang w:eastAsia="pl-PL"/>
    </w:rPr>
  </w:style>
  <w:style w:type="paragraph" w:customStyle="1" w:styleId="texte1x">
    <w:name w:val="texte 1.x"/>
    <w:basedOn w:val="Normalny"/>
    <w:rsid w:val="00453258"/>
    <w:pPr>
      <w:spacing w:before="120" w:after="120" w:line="240" w:lineRule="auto"/>
      <w:ind w:left="567"/>
      <w:jc w:val="both"/>
    </w:pPr>
    <w:rPr>
      <w:rFonts w:ascii="Arial" w:eastAsia="Times New Roman" w:hAnsi="Arial" w:cs="Times New Roman"/>
      <w:szCs w:val="20"/>
      <w:lang w:val="en-US" w:eastAsia="pl-PL"/>
    </w:rPr>
  </w:style>
  <w:style w:type="paragraph" w:styleId="Akapitzlist">
    <w:name w:val="List Paragraph"/>
    <w:aliases w:val="wypunktowanie 1"/>
    <w:basedOn w:val="Normalny"/>
    <w:link w:val="AkapitzlistZnak"/>
    <w:uiPriority w:val="34"/>
    <w:qFormat/>
    <w:rsid w:val="00453258"/>
    <w:pPr>
      <w:spacing w:after="0" w:line="240" w:lineRule="auto"/>
      <w:ind w:left="720"/>
      <w:contextualSpacing/>
      <w:jc w:val="both"/>
    </w:pPr>
    <w:rPr>
      <w:rFonts w:ascii="Calibri" w:eastAsia="Calibri" w:hAnsi="Calibri" w:cs="Times New Roman"/>
    </w:rPr>
  </w:style>
  <w:style w:type="paragraph" w:customStyle="1" w:styleId="Znak">
    <w:name w:val="Znak"/>
    <w:basedOn w:val="Normalny"/>
    <w:rsid w:val="00453258"/>
    <w:pPr>
      <w:keepNext/>
      <w:tabs>
        <w:tab w:val="left" w:pos="709"/>
      </w:tabs>
      <w:spacing w:after="240" w:line="240" w:lineRule="auto"/>
      <w:ind w:firstLine="567"/>
    </w:pPr>
    <w:rPr>
      <w:rFonts w:ascii="Tahoma" w:eastAsia="Times New Roman" w:hAnsi="Tahoma" w:cs="Times New Roman"/>
      <w:szCs w:val="20"/>
      <w:lang w:eastAsia="pl-PL"/>
    </w:rPr>
  </w:style>
  <w:style w:type="paragraph" w:customStyle="1" w:styleId="CharChar1">
    <w:name w:val="Char Char1"/>
    <w:basedOn w:val="Normalny"/>
    <w:rsid w:val="00453258"/>
    <w:pPr>
      <w:keepNext/>
      <w:tabs>
        <w:tab w:val="left" w:pos="709"/>
      </w:tabs>
      <w:spacing w:after="240" w:line="240" w:lineRule="auto"/>
      <w:ind w:firstLine="567"/>
    </w:pPr>
    <w:rPr>
      <w:rFonts w:ascii="Tahoma" w:eastAsia="Times New Roman" w:hAnsi="Tahoma" w:cs="Times New Roman"/>
      <w:szCs w:val="20"/>
      <w:lang w:eastAsia="pl-PL"/>
    </w:rPr>
  </w:style>
  <w:style w:type="character" w:styleId="Odwoaniedokomentarza">
    <w:name w:val="annotation reference"/>
    <w:uiPriority w:val="99"/>
    <w:rsid w:val="00453258"/>
    <w:rPr>
      <w:sz w:val="16"/>
      <w:szCs w:val="16"/>
    </w:rPr>
  </w:style>
  <w:style w:type="paragraph" w:styleId="Tekstkomentarza">
    <w:name w:val="annotation text"/>
    <w:basedOn w:val="Normalny"/>
    <w:link w:val="TekstkomentarzaZnak"/>
    <w:rsid w:val="00453258"/>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453258"/>
    <w:rPr>
      <w:rFonts w:ascii="Times New Roman" w:eastAsia="Times New Roman" w:hAnsi="Times New Roman" w:cs="Times New Roman"/>
      <w:kern w:val="0"/>
      <w:sz w:val="20"/>
      <w:szCs w:val="20"/>
      <w:lang w:eastAsia="pl-PL"/>
      <w14:ligatures w14:val="none"/>
    </w:rPr>
  </w:style>
  <w:style w:type="paragraph" w:styleId="Tematkomentarza">
    <w:name w:val="annotation subject"/>
    <w:basedOn w:val="Tekstkomentarza"/>
    <w:next w:val="Tekstkomentarza"/>
    <w:link w:val="TematkomentarzaZnak"/>
    <w:rsid w:val="00453258"/>
    <w:rPr>
      <w:b/>
      <w:bCs/>
    </w:rPr>
  </w:style>
  <w:style w:type="character" w:customStyle="1" w:styleId="TematkomentarzaZnak">
    <w:name w:val="Temat komentarza Znak"/>
    <w:basedOn w:val="TekstkomentarzaZnak"/>
    <w:link w:val="Tematkomentarza"/>
    <w:rsid w:val="00453258"/>
    <w:rPr>
      <w:rFonts w:ascii="Times New Roman" w:eastAsia="Times New Roman" w:hAnsi="Times New Roman" w:cs="Times New Roman"/>
      <w:b/>
      <w:bCs/>
      <w:kern w:val="0"/>
      <w:sz w:val="20"/>
      <w:szCs w:val="20"/>
      <w:lang w:eastAsia="pl-PL"/>
      <w14:ligatures w14:val="none"/>
    </w:rPr>
  </w:style>
  <w:style w:type="paragraph" w:customStyle="1" w:styleId="ZnakZnakZnak">
    <w:name w:val="Znak Znak Znak"/>
    <w:basedOn w:val="Normalny"/>
    <w:rsid w:val="00453258"/>
    <w:pPr>
      <w:keepNext/>
      <w:tabs>
        <w:tab w:val="left" w:pos="709"/>
      </w:tabs>
      <w:spacing w:after="240" w:line="240" w:lineRule="auto"/>
      <w:ind w:firstLine="567"/>
    </w:pPr>
    <w:rPr>
      <w:rFonts w:ascii="Tahoma" w:eastAsia="Times New Roman" w:hAnsi="Tahoma" w:cs="Times New Roman"/>
      <w:szCs w:val="20"/>
      <w:lang w:eastAsia="pl-PL"/>
    </w:rPr>
  </w:style>
  <w:style w:type="paragraph" w:customStyle="1" w:styleId="ZnakZnakZnakCharChar">
    <w:name w:val="Znak Znak Znak Char Char"/>
    <w:basedOn w:val="Normalny"/>
    <w:rsid w:val="00453258"/>
    <w:pPr>
      <w:tabs>
        <w:tab w:val="num" w:pos="1080"/>
      </w:tabs>
      <w:spacing w:line="240" w:lineRule="exact"/>
    </w:pPr>
    <w:rPr>
      <w:rFonts w:ascii="Verdana" w:eastAsia="Times New Roman" w:hAnsi="Verdana" w:cs="Times New Roman"/>
      <w:sz w:val="24"/>
      <w:szCs w:val="24"/>
      <w:lang w:val="en-US"/>
    </w:rPr>
  </w:style>
  <w:style w:type="character" w:styleId="Hipercze">
    <w:name w:val="Hyperlink"/>
    <w:uiPriority w:val="99"/>
    <w:rsid w:val="00453258"/>
    <w:rPr>
      <w:color w:val="0000FF"/>
      <w:u w:val="single"/>
    </w:rPr>
  </w:style>
  <w:style w:type="paragraph" w:customStyle="1" w:styleId="Tekstpodstawowy211">
    <w:name w:val="Tekst podstawowy 211"/>
    <w:basedOn w:val="Normalny"/>
    <w:rsid w:val="00453258"/>
    <w:pPr>
      <w:overflowPunct w:val="0"/>
      <w:autoSpaceDE w:val="0"/>
      <w:autoSpaceDN w:val="0"/>
      <w:adjustRightInd w:val="0"/>
      <w:spacing w:after="0" w:line="360" w:lineRule="auto"/>
      <w:jc w:val="both"/>
    </w:pPr>
    <w:rPr>
      <w:rFonts w:ascii="Times New Roman" w:eastAsia="Times New Roman" w:hAnsi="Times New Roman" w:cs="Times New Roman"/>
      <w:sz w:val="26"/>
      <w:szCs w:val="20"/>
      <w:lang w:eastAsia="pl-PL"/>
    </w:rPr>
  </w:style>
  <w:style w:type="paragraph" w:customStyle="1" w:styleId="Tekstpodstawowywcity31">
    <w:name w:val="Tekst podstawowy wcięty 31"/>
    <w:basedOn w:val="Normalny"/>
    <w:rsid w:val="00453258"/>
    <w:pPr>
      <w:suppressAutoHyphens/>
      <w:spacing w:after="0" w:line="240" w:lineRule="auto"/>
      <w:ind w:left="540" w:hanging="540"/>
      <w:jc w:val="both"/>
    </w:pPr>
    <w:rPr>
      <w:rFonts w:ascii="Times New Roman" w:eastAsia="Times New Roman" w:hAnsi="Times New Roman" w:cs="Times New Roman"/>
      <w:sz w:val="24"/>
      <w:szCs w:val="20"/>
      <w:lang w:eastAsia="ar-SA"/>
    </w:rPr>
  </w:style>
  <w:style w:type="paragraph" w:customStyle="1" w:styleId="Tekstpodstawowywcity21">
    <w:name w:val="Tekst podstawowy wcięty 21"/>
    <w:basedOn w:val="Normalny"/>
    <w:rsid w:val="00453258"/>
    <w:pPr>
      <w:suppressAutoHyphens/>
      <w:spacing w:after="0" w:line="240" w:lineRule="auto"/>
      <w:ind w:left="360"/>
      <w:jc w:val="both"/>
    </w:pPr>
    <w:rPr>
      <w:rFonts w:ascii="Times New Roman" w:eastAsia="Times New Roman" w:hAnsi="Times New Roman" w:cs="Times New Roman"/>
      <w:sz w:val="24"/>
      <w:szCs w:val="20"/>
      <w:lang w:eastAsia="ar-SA"/>
    </w:rPr>
  </w:style>
  <w:style w:type="character" w:customStyle="1" w:styleId="AkapitzlistZnak">
    <w:name w:val="Akapit z listą Znak"/>
    <w:aliases w:val="wypunktowanie 1 Znak"/>
    <w:link w:val="Akapitzlist"/>
    <w:uiPriority w:val="34"/>
    <w:rsid w:val="00453258"/>
    <w:rPr>
      <w:rFonts w:ascii="Calibri" w:eastAsia="Calibri" w:hAnsi="Calibri" w:cs="Times New Roman"/>
      <w:kern w:val="0"/>
      <w14:ligatures w14:val="none"/>
    </w:rPr>
  </w:style>
  <w:style w:type="character" w:customStyle="1" w:styleId="Bodytext2">
    <w:name w:val="Body text (2)_"/>
    <w:link w:val="Bodytext20"/>
    <w:rsid w:val="00453258"/>
    <w:rPr>
      <w:rFonts w:ascii="Liberation Serif" w:eastAsia="Liberation Serif" w:hAnsi="Liberation Serif" w:cs="Liberation Serif"/>
      <w:shd w:val="clear" w:color="auto" w:fill="FFFFFF"/>
    </w:rPr>
  </w:style>
  <w:style w:type="paragraph" w:customStyle="1" w:styleId="Bodytext20">
    <w:name w:val="Body text (2)"/>
    <w:basedOn w:val="Normalny"/>
    <w:link w:val="Bodytext2"/>
    <w:rsid w:val="00453258"/>
    <w:pPr>
      <w:widowControl w:val="0"/>
      <w:shd w:val="clear" w:color="auto" w:fill="FFFFFF"/>
      <w:spacing w:before="120" w:after="0" w:line="266" w:lineRule="exact"/>
      <w:ind w:hanging="400"/>
    </w:pPr>
    <w:rPr>
      <w:rFonts w:ascii="Liberation Serif" w:eastAsia="Liberation Serif" w:hAnsi="Liberation Serif" w:cs="Liberation Serif"/>
      <w:kern w:val="2"/>
      <w14:ligatures w14:val="standardContextual"/>
    </w:rPr>
  </w:style>
  <w:style w:type="paragraph" w:customStyle="1" w:styleId="Akt">
    <w:name w:val="Akt"/>
    <w:basedOn w:val="Normalny"/>
    <w:rsid w:val="00453258"/>
    <w:pPr>
      <w:tabs>
        <w:tab w:val="left" w:pos="709"/>
      </w:tabs>
      <w:spacing w:after="0" w:line="480" w:lineRule="auto"/>
    </w:pPr>
    <w:rPr>
      <w:rFonts w:ascii="Times New Roman" w:eastAsia="Times New Roman" w:hAnsi="Times New Roman" w:cs="Times New Roman"/>
      <w:spacing w:val="6"/>
      <w:sz w:val="28"/>
      <w:szCs w:val="20"/>
      <w:lang w:eastAsia="pl-PL"/>
    </w:rPr>
  </w:style>
  <w:style w:type="paragraph" w:styleId="Tekstprzypisukocowego">
    <w:name w:val="endnote text"/>
    <w:basedOn w:val="Normalny"/>
    <w:link w:val="TekstprzypisukocowegoZnak"/>
    <w:rsid w:val="00453258"/>
    <w:pPr>
      <w:widowControl w:val="0"/>
      <w:autoSpaceDE w:val="0"/>
      <w:autoSpaceDN w:val="0"/>
      <w:adjustRightInd w:val="0"/>
      <w:spacing w:after="0" w:line="240" w:lineRule="auto"/>
    </w:pPr>
    <w:rPr>
      <w:rFonts w:ascii="Arial" w:eastAsia="Times New Roman" w:hAnsi="Arial" w:cs="Arial"/>
      <w:sz w:val="20"/>
      <w:szCs w:val="20"/>
      <w:lang w:val="en-US"/>
    </w:rPr>
  </w:style>
  <w:style w:type="character" w:customStyle="1" w:styleId="TekstprzypisukocowegoZnak">
    <w:name w:val="Tekst przypisu końcowego Znak"/>
    <w:basedOn w:val="Domylnaczcionkaakapitu"/>
    <w:link w:val="Tekstprzypisukocowego"/>
    <w:rsid w:val="00453258"/>
    <w:rPr>
      <w:rFonts w:ascii="Arial" w:eastAsia="Times New Roman" w:hAnsi="Arial" w:cs="Arial"/>
      <w:kern w:val="0"/>
      <w:sz w:val="20"/>
      <w:szCs w:val="20"/>
      <w:lang w:val="en-US"/>
      <w14:ligatures w14:val="none"/>
    </w:rPr>
  </w:style>
  <w:style w:type="character" w:styleId="Odwoanieprzypisukocowego">
    <w:name w:val="endnote reference"/>
    <w:rsid w:val="00453258"/>
    <w:rPr>
      <w:vertAlign w:val="superscript"/>
    </w:rPr>
  </w:style>
  <w:style w:type="character" w:customStyle="1" w:styleId="Heading1">
    <w:name w:val="Heading #1_"/>
    <w:link w:val="Heading10"/>
    <w:rsid w:val="00453258"/>
    <w:rPr>
      <w:b/>
      <w:bCs/>
      <w:sz w:val="32"/>
      <w:szCs w:val="32"/>
      <w:shd w:val="clear" w:color="auto" w:fill="FFFFFF"/>
    </w:rPr>
  </w:style>
  <w:style w:type="character" w:customStyle="1" w:styleId="Bodytext2Italic">
    <w:name w:val="Body text (2) + Italic"/>
    <w:rsid w:val="00453258"/>
    <w:rPr>
      <w:rFonts w:ascii="Liberation Serif" w:eastAsia="Liberation Serif" w:hAnsi="Liberation Serif" w:cs="Liberation Serif"/>
      <w:i/>
      <w:iCs/>
      <w:color w:val="000000"/>
      <w:spacing w:val="0"/>
      <w:w w:val="100"/>
      <w:position w:val="0"/>
      <w:sz w:val="26"/>
      <w:szCs w:val="26"/>
      <w:shd w:val="clear" w:color="auto" w:fill="FFFFFF"/>
      <w:lang w:val="pl-PL" w:eastAsia="pl-PL" w:bidi="pl-PL"/>
    </w:rPr>
  </w:style>
  <w:style w:type="character" w:customStyle="1" w:styleId="Bodytext2Bold">
    <w:name w:val="Body text (2) + Bold"/>
    <w:rsid w:val="00453258"/>
    <w:rPr>
      <w:rFonts w:ascii="Liberation Serif" w:eastAsia="Liberation Serif" w:hAnsi="Liberation Serif" w:cs="Liberation Serif"/>
      <w:b/>
      <w:bCs/>
      <w:color w:val="000000"/>
      <w:spacing w:val="0"/>
      <w:w w:val="100"/>
      <w:position w:val="0"/>
      <w:sz w:val="26"/>
      <w:szCs w:val="26"/>
      <w:shd w:val="clear" w:color="auto" w:fill="FFFFFF"/>
      <w:lang w:val="pl-PL" w:eastAsia="pl-PL" w:bidi="pl-PL"/>
    </w:rPr>
  </w:style>
  <w:style w:type="paragraph" w:customStyle="1" w:styleId="Heading10">
    <w:name w:val="Heading #1"/>
    <w:basedOn w:val="Normalny"/>
    <w:link w:val="Heading1"/>
    <w:rsid w:val="00453258"/>
    <w:pPr>
      <w:widowControl w:val="0"/>
      <w:shd w:val="clear" w:color="auto" w:fill="FFFFFF"/>
      <w:spacing w:before="900" w:after="0" w:line="590" w:lineRule="exact"/>
      <w:outlineLvl w:val="0"/>
    </w:pPr>
    <w:rPr>
      <w:b/>
      <w:bCs/>
      <w:kern w:val="2"/>
      <w:sz w:val="32"/>
      <w:szCs w:val="32"/>
      <w14:ligatures w14:val="standardContextual"/>
    </w:rPr>
  </w:style>
  <w:style w:type="character" w:customStyle="1" w:styleId="Headerorfooter">
    <w:name w:val="Header or footer_"/>
    <w:rsid w:val="00453258"/>
    <w:rPr>
      <w:rFonts w:ascii="Times New Roman" w:eastAsia="Times New Roman" w:hAnsi="Times New Roman" w:cs="Times New Roman"/>
      <w:b w:val="0"/>
      <w:bCs w:val="0"/>
      <w:i w:val="0"/>
      <w:iCs w:val="0"/>
      <w:smallCaps w:val="0"/>
      <w:strike w:val="0"/>
      <w:sz w:val="19"/>
      <w:szCs w:val="19"/>
      <w:u w:val="none"/>
    </w:rPr>
  </w:style>
  <w:style w:type="character" w:customStyle="1" w:styleId="Headerorfooter0">
    <w:name w:val="Header or footer"/>
    <w:rsid w:val="00453258"/>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eastAsia="pl-PL" w:bidi="pl-PL"/>
    </w:rPr>
  </w:style>
  <w:style w:type="character" w:customStyle="1" w:styleId="Bodytext3">
    <w:name w:val="Body text (3)_"/>
    <w:link w:val="Bodytext30"/>
    <w:rsid w:val="00453258"/>
    <w:rPr>
      <w:rFonts w:ascii="Arial" w:eastAsia="Arial" w:hAnsi="Arial" w:cs="Arial"/>
      <w:b/>
      <w:bCs/>
      <w:shd w:val="clear" w:color="auto" w:fill="FFFFFF"/>
    </w:rPr>
  </w:style>
  <w:style w:type="paragraph" w:customStyle="1" w:styleId="Bodytext30">
    <w:name w:val="Body text (3)"/>
    <w:basedOn w:val="Normalny"/>
    <w:link w:val="Bodytext3"/>
    <w:rsid w:val="00453258"/>
    <w:pPr>
      <w:widowControl w:val="0"/>
      <w:shd w:val="clear" w:color="auto" w:fill="FFFFFF"/>
      <w:spacing w:before="60" w:after="240" w:line="0" w:lineRule="atLeast"/>
      <w:jc w:val="center"/>
    </w:pPr>
    <w:rPr>
      <w:rFonts w:ascii="Arial" w:eastAsia="Arial" w:hAnsi="Arial" w:cs="Arial"/>
      <w:b/>
      <w:bCs/>
      <w:kern w:val="2"/>
      <w14:ligatures w14:val="standardContextual"/>
    </w:rPr>
  </w:style>
  <w:style w:type="character" w:styleId="Uwydatnienie">
    <w:name w:val="Emphasis"/>
    <w:uiPriority w:val="20"/>
    <w:qFormat/>
    <w:rsid w:val="00453258"/>
    <w:rPr>
      <w:i/>
      <w:iCs/>
    </w:rPr>
  </w:style>
  <w:style w:type="character" w:customStyle="1" w:styleId="Data1">
    <w:name w:val="Data1"/>
    <w:basedOn w:val="Domylnaczcionkaakapitu"/>
    <w:rsid w:val="00453258"/>
  </w:style>
  <w:style w:type="table" w:styleId="Tabela-Siatka">
    <w:name w:val="Table Grid"/>
    <w:basedOn w:val="Standardowy"/>
    <w:rsid w:val="00453258"/>
    <w:pPr>
      <w:spacing w:after="0" w:line="240" w:lineRule="auto"/>
    </w:pPr>
    <w:rPr>
      <w:rFonts w:ascii="Times New Roman" w:eastAsia="Times New Roman"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53258"/>
    <w:pPr>
      <w:autoSpaceDE w:val="0"/>
      <w:autoSpaceDN w:val="0"/>
      <w:adjustRightInd w:val="0"/>
      <w:spacing w:after="0" w:line="240" w:lineRule="auto"/>
    </w:pPr>
    <w:rPr>
      <w:rFonts w:ascii="Times New Roman" w:eastAsiaTheme="minorEastAsia" w:hAnsi="Times New Roman" w:cs="Times New Roman"/>
      <w:color w:val="000000"/>
      <w:kern w:val="0"/>
      <w:sz w:val="24"/>
      <w:szCs w:val="24"/>
      <w:lang w:eastAsia="pl-PL"/>
      <w14:ligatures w14:val="none"/>
    </w:rPr>
  </w:style>
  <w:style w:type="paragraph" w:customStyle="1" w:styleId="Tekstpodstawowy22">
    <w:name w:val="Tekst podstawowy 22"/>
    <w:basedOn w:val="Normalny"/>
    <w:rsid w:val="00453258"/>
    <w:pPr>
      <w:widowControl w:val="0"/>
      <w:suppressAutoHyphens/>
      <w:autoSpaceDE w:val="0"/>
      <w:autoSpaceDN w:val="0"/>
      <w:adjustRightInd w:val="0"/>
      <w:spacing w:after="0" w:line="240" w:lineRule="auto"/>
      <w:ind w:left="284" w:hanging="284"/>
      <w:jc w:val="both"/>
    </w:pPr>
    <w:rPr>
      <w:rFonts w:ascii="Verdana" w:eastAsia="Times New Roman" w:hAnsi="Verdana" w:cs="Times New Roman"/>
      <w:sz w:val="20"/>
      <w:szCs w:val="20"/>
      <w:lang w:val="en-US" w:eastAsia="ar-SA"/>
    </w:rPr>
  </w:style>
  <w:style w:type="character" w:styleId="Tekstzastpczy">
    <w:name w:val="Placeholder Text"/>
    <w:basedOn w:val="Domylnaczcionkaakapitu"/>
    <w:uiPriority w:val="99"/>
    <w:semiHidden/>
    <w:rsid w:val="00453258"/>
    <w:rPr>
      <w:color w:val="808080"/>
    </w:rPr>
  </w:style>
  <w:style w:type="character" w:customStyle="1" w:styleId="st">
    <w:name w:val="st"/>
    <w:basedOn w:val="Domylnaczcionkaakapitu"/>
    <w:rsid w:val="004532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1954</Words>
  <Characters>11725</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Mateusz Śliwowski</dc:creator>
  <cp:keywords/>
  <dc:description/>
  <cp:lastModifiedBy>Mateusz Śliwowski</cp:lastModifiedBy>
  <cp:revision>3</cp:revision>
  <dcterms:created xsi:type="dcterms:W3CDTF">2023-06-16T11:23:00Z</dcterms:created>
  <dcterms:modified xsi:type="dcterms:W3CDTF">2023-06-16T11:29:00Z</dcterms:modified>
</cp:coreProperties>
</file>